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C3720" w14:textId="544C6405" w:rsidR="00240968" w:rsidRPr="009A4507" w:rsidRDefault="00240968" w:rsidP="00240968">
      <w:pPr>
        <w:jc w:val="center"/>
        <w:rPr>
          <w:b/>
          <w:sz w:val="28"/>
          <w:szCs w:val="28"/>
        </w:rPr>
      </w:pPr>
      <w:r w:rsidRPr="009A4507">
        <w:rPr>
          <w:rFonts w:ascii="Times New Roman" w:hAnsi="Times New Roman" w:cs="Times New Roman"/>
          <w:b/>
          <w:sz w:val="28"/>
          <w:szCs w:val="28"/>
        </w:rPr>
        <w:t>DISTRICT 5550 STRATEGIC PLANNING GOALS</w:t>
      </w:r>
    </w:p>
    <w:p w14:paraId="06627C42" w14:textId="1A27F6A3" w:rsidR="007622ED" w:rsidRPr="009D5E57" w:rsidRDefault="000A3E49" w:rsidP="00240968">
      <w:pPr>
        <w:rPr>
          <w:rFonts w:ascii="Times New Roman" w:hAnsi="Times New Roman" w:cs="Times New Roman"/>
          <w:b/>
          <w:sz w:val="20"/>
          <w:szCs w:val="20"/>
        </w:rPr>
      </w:pPr>
      <w:proofErr w:type="gramStart"/>
      <w:r>
        <w:rPr>
          <w:rFonts w:ascii="Times New Roman" w:hAnsi="Times New Roman" w:cs="Times New Roman"/>
          <w:b/>
          <w:color w:val="FF0000"/>
          <w:sz w:val="20"/>
          <w:szCs w:val="20"/>
        </w:rPr>
        <w:t>(O</w:t>
      </w:r>
      <w:r w:rsidR="00FC317D">
        <w:rPr>
          <w:rFonts w:ascii="Times New Roman" w:hAnsi="Times New Roman" w:cs="Times New Roman"/>
          <w:b/>
          <w:color w:val="FF0000"/>
          <w:sz w:val="20"/>
          <w:szCs w:val="20"/>
        </w:rPr>
        <w:t>ctober</w:t>
      </w:r>
      <w:r w:rsidR="00A71F0E" w:rsidRPr="009D5E57">
        <w:rPr>
          <w:rFonts w:ascii="Times New Roman" w:hAnsi="Times New Roman" w:cs="Times New Roman"/>
          <w:b/>
          <w:color w:val="FF0000"/>
          <w:sz w:val="20"/>
          <w:szCs w:val="20"/>
        </w:rPr>
        <w:t xml:space="preserve"> </w:t>
      </w:r>
      <w:r w:rsidR="00FC317D">
        <w:rPr>
          <w:rFonts w:ascii="Times New Roman" w:hAnsi="Times New Roman" w:cs="Times New Roman"/>
          <w:b/>
          <w:color w:val="FF0000"/>
          <w:sz w:val="20"/>
          <w:szCs w:val="20"/>
        </w:rPr>
        <w:t>12</w:t>
      </w:r>
      <w:r w:rsidR="0003142D" w:rsidRPr="009D5E57">
        <w:rPr>
          <w:rFonts w:ascii="Times New Roman" w:hAnsi="Times New Roman" w:cs="Times New Roman"/>
          <w:b/>
          <w:color w:val="FF0000"/>
          <w:sz w:val="20"/>
          <w:szCs w:val="20"/>
        </w:rPr>
        <w:t xml:space="preserve">, 2020 </w:t>
      </w:r>
      <w:r w:rsidR="007622ED" w:rsidRPr="009D5E57">
        <w:rPr>
          <w:rFonts w:ascii="Times New Roman" w:hAnsi="Times New Roman" w:cs="Times New Roman"/>
          <w:b/>
          <w:sz w:val="20"/>
          <w:szCs w:val="20"/>
        </w:rPr>
        <w:t>Latest revision.</w:t>
      </w:r>
      <w:proofErr w:type="gramEnd"/>
      <w:r w:rsidR="007622ED" w:rsidRPr="009D5E57">
        <w:rPr>
          <w:rFonts w:ascii="Times New Roman" w:hAnsi="Times New Roman" w:cs="Times New Roman"/>
          <w:b/>
          <w:sz w:val="20"/>
          <w:szCs w:val="20"/>
        </w:rPr>
        <w:t xml:space="preserve"> This is an ongoing living, working document</w:t>
      </w:r>
      <w:r w:rsidR="009D5E57">
        <w:rPr>
          <w:rFonts w:ascii="Times New Roman" w:hAnsi="Times New Roman" w:cs="Times New Roman"/>
          <w:b/>
          <w:sz w:val="20"/>
          <w:szCs w:val="20"/>
        </w:rPr>
        <w:t>.)</w:t>
      </w:r>
    </w:p>
    <w:p w14:paraId="56CBACAD" w14:textId="78A69546" w:rsidR="00240968" w:rsidRPr="009A4507" w:rsidRDefault="00240968" w:rsidP="009A4507">
      <w:pPr>
        <w:spacing w:after="0"/>
        <w:rPr>
          <w:rFonts w:ascii="Times New Roman" w:hAnsi="Times New Roman" w:cs="Times New Roman"/>
          <w:color w:val="000000"/>
          <w:sz w:val="24"/>
          <w:szCs w:val="24"/>
        </w:rPr>
      </w:pPr>
      <w:r w:rsidRPr="009A4507">
        <w:rPr>
          <w:rFonts w:ascii="Times New Roman" w:hAnsi="Times New Roman" w:cs="Times New Roman"/>
          <w:b/>
          <w:sz w:val="24"/>
          <w:szCs w:val="24"/>
        </w:rPr>
        <w:t xml:space="preserve">Vision: </w:t>
      </w:r>
      <w:r w:rsidRPr="009A4507">
        <w:rPr>
          <w:rFonts w:ascii="Times New Roman" w:hAnsi="Times New Roman" w:cs="Times New Roman"/>
          <w:color w:val="000000"/>
          <w:sz w:val="24"/>
          <w:szCs w:val="24"/>
        </w:rPr>
        <w:t>We create lasting change by uniting people of action with a passion for peace.</w:t>
      </w:r>
    </w:p>
    <w:p w14:paraId="29B98874" w14:textId="02E196A7" w:rsidR="009A4507" w:rsidRDefault="009A4507" w:rsidP="009A4507">
      <w:pPr>
        <w:spacing w:after="0"/>
        <w:rPr>
          <w:rFonts w:ascii="Times New Roman" w:hAnsi="Times New Roman" w:cs="Times New Roman"/>
          <w:b/>
          <w:sz w:val="24"/>
          <w:szCs w:val="24"/>
        </w:rPr>
      </w:pPr>
    </w:p>
    <w:p w14:paraId="235D39CB" w14:textId="77777777" w:rsidR="001C12FC" w:rsidRPr="009A4507" w:rsidRDefault="001C12FC" w:rsidP="009A4507">
      <w:pPr>
        <w:spacing w:after="0"/>
        <w:rPr>
          <w:rFonts w:ascii="Times New Roman" w:hAnsi="Times New Roman" w:cs="Times New Roman"/>
          <w:b/>
          <w:sz w:val="24"/>
          <w:szCs w:val="24"/>
        </w:rPr>
      </w:pPr>
    </w:p>
    <w:p w14:paraId="5EAC51D2" w14:textId="77777777" w:rsidR="00240968" w:rsidRPr="001C12FC" w:rsidRDefault="00240968" w:rsidP="00240968">
      <w:pPr>
        <w:spacing w:after="0"/>
        <w:rPr>
          <w:rFonts w:ascii="Times New Roman" w:hAnsi="Times New Roman" w:cs="Times New Roman"/>
          <w:b/>
          <w:sz w:val="24"/>
          <w:szCs w:val="24"/>
          <w:u w:val="single"/>
        </w:rPr>
      </w:pPr>
      <w:r w:rsidRPr="001C12FC">
        <w:rPr>
          <w:rFonts w:ascii="Times New Roman" w:hAnsi="Times New Roman" w:cs="Times New Roman"/>
          <w:b/>
          <w:sz w:val="24"/>
          <w:szCs w:val="24"/>
          <w:u w:val="single"/>
        </w:rPr>
        <w:t>GOAL #1</w:t>
      </w:r>
    </w:p>
    <w:p w14:paraId="0A7864BA" w14:textId="77777777" w:rsidR="00176DC9" w:rsidRPr="009A4507" w:rsidRDefault="00176DC9" w:rsidP="009A4507">
      <w:pPr>
        <w:spacing w:after="0"/>
        <w:rPr>
          <w:rFonts w:ascii="Times New Roman" w:hAnsi="Times New Roman" w:cs="Times New Roman"/>
          <w:b/>
          <w:sz w:val="24"/>
          <w:szCs w:val="24"/>
        </w:rPr>
      </w:pPr>
    </w:p>
    <w:p w14:paraId="7F59EA9F" w14:textId="7963F344" w:rsidR="0003142D" w:rsidRPr="00762A75" w:rsidRDefault="0003142D" w:rsidP="00423BBE">
      <w:pPr>
        <w:spacing w:after="0"/>
        <w:rPr>
          <w:rFonts w:ascii="Times New Roman" w:hAnsi="Times New Roman" w:cs="Times New Roman"/>
          <w:bCs/>
          <w:sz w:val="24"/>
          <w:szCs w:val="24"/>
        </w:rPr>
      </w:pPr>
      <w:proofErr w:type="gramStart"/>
      <w:r w:rsidRPr="00762A75">
        <w:rPr>
          <w:rFonts w:ascii="Times New Roman" w:hAnsi="Times New Roman" w:cs="Times New Roman"/>
          <w:bCs/>
          <w:sz w:val="24"/>
          <w:szCs w:val="24"/>
        </w:rPr>
        <w:t>The elimination of child poverty in District 5550 which will strengthen the opportunity for every child to succeed in life.</w:t>
      </w:r>
      <w:proofErr w:type="gramEnd"/>
      <w:r w:rsidRPr="00762A75">
        <w:rPr>
          <w:rFonts w:ascii="Times New Roman" w:hAnsi="Times New Roman" w:cs="Times New Roman"/>
          <w:bCs/>
          <w:sz w:val="24"/>
          <w:szCs w:val="24"/>
        </w:rPr>
        <w:t xml:space="preserve"> This goal will be achieved when every child has nutritious food, potable water, clothing, shelter, good health and education without financial or other limitations.</w:t>
      </w:r>
    </w:p>
    <w:p w14:paraId="378AC050" w14:textId="77777777" w:rsidR="0003142D" w:rsidRPr="00762A75" w:rsidRDefault="0003142D" w:rsidP="00423BBE">
      <w:pPr>
        <w:spacing w:after="0"/>
        <w:rPr>
          <w:rFonts w:ascii="Times New Roman" w:hAnsi="Times New Roman" w:cs="Times New Roman"/>
          <w:bCs/>
          <w:sz w:val="24"/>
          <w:szCs w:val="24"/>
        </w:rPr>
      </w:pPr>
      <w:r w:rsidRPr="00762A75">
        <w:rPr>
          <w:rFonts w:ascii="Times New Roman" w:hAnsi="Times New Roman" w:cs="Times New Roman"/>
          <w:bCs/>
          <w:sz w:val="24"/>
          <w:szCs w:val="24"/>
        </w:rPr>
        <w:t>The goal will be achieved with an emphasis on Rotary International’s 6 Areas of Focus.</w:t>
      </w:r>
    </w:p>
    <w:p w14:paraId="61007BED" w14:textId="77777777" w:rsidR="0003142D" w:rsidRPr="00762A75" w:rsidRDefault="0003142D" w:rsidP="00423BBE">
      <w:pPr>
        <w:pStyle w:val="ListParagraph"/>
        <w:numPr>
          <w:ilvl w:val="0"/>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 xml:space="preserve">Our District Board, in collaboration with our Assistant Governors (AGs), provides leadership and communication about this District priority and encourages clubs to work </w:t>
      </w:r>
      <w:proofErr w:type="gramStart"/>
      <w:r w:rsidRPr="00762A75">
        <w:rPr>
          <w:rFonts w:ascii="Times New Roman" w:hAnsi="Times New Roman" w:cs="Times New Roman"/>
          <w:bCs/>
          <w:sz w:val="24"/>
          <w:szCs w:val="24"/>
        </w:rPr>
        <w:t>on</w:t>
      </w:r>
      <w:proofErr w:type="gramEnd"/>
      <w:r w:rsidRPr="00762A75">
        <w:rPr>
          <w:rFonts w:ascii="Times New Roman" w:hAnsi="Times New Roman" w:cs="Times New Roman"/>
          <w:bCs/>
          <w:sz w:val="24"/>
          <w:szCs w:val="24"/>
        </w:rPr>
        <w:t xml:space="preserve"> bite-size pieces toward the achievement of this goal. We encourage all board members to share this goal. This encouragement will commence by July 1, 2020 and continue.</w:t>
      </w:r>
    </w:p>
    <w:p w14:paraId="6A9F1C25" w14:textId="77777777" w:rsidR="0003142D" w:rsidRPr="00762A75" w:rsidRDefault="0003142D" w:rsidP="00423BBE">
      <w:pPr>
        <w:pStyle w:val="ListParagraph"/>
        <w:numPr>
          <w:ilvl w:val="1"/>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A measure of success will be at least 30 club projects aimed at achieving this goal per year in our district. The District Board will review these projects at every third District Board Meeting.</w:t>
      </w:r>
    </w:p>
    <w:p w14:paraId="7507AA9A" w14:textId="77777777" w:rsidR="0003142D" w:rsidRPr="00762A75" w:rsidRDefault="0003142D" w:rsidP="00423BBE">
      <w:pPr>
        <w:pStyle w:val="ListParagraph"/>
        <w:numPr>
          <w:ilvl w:val="1"/>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Our District Board will ask clubs to report projects that are aimed at the achievement of this goal to the DG Team through their AGs. This will be a regular reporting item at the AGs’ meetings.</w:t>
      </w:r>
    </w:p>
    <w:p w14:paraId="4228DD1E" w14:textId="77777777" w:rsidR="0003142D" w:rsidRPr="00762A75" w:rsidRDefault="0003142D" w:rsidP="00423BBE">
      <w:pPr>
        <w:pStyle w:val="ListParagraph"/>
        <w:numPr>
          <w:ilvl w:val="0"/>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Our District Board, through our DG, DGE, DGN and AGs, will encourage our clubs to do an inventory assessment of the organisations in their area that are currently working on child welfare and what they are doing.</w:t>
      </w:r>
    </w:p>
    <w:p w14:paraId="34B79573" w14:textId="77777777" w:rsidR="0003142D" w:rsidRPr="00762A75" w:rsidRDefault="0003142D" w:rsidP="00423BBE">
      <w:pPr>
        <w:pStyle w:val="ListParagraph"/>
        <w:numPr>
          <w:ilvl w:val="1"/>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A measure of success will be at least 20 clubs completing the assessment by June 30, 2021</w:t>
      </w:r>
    </w:p>
    <w:p w14:paraId="01ED368C" w14:textId="77777777" w:rsidR="0003142D" w:rsidRPr="00762A75" w:rsidRDefault="0003142D" w:rsidP="00423BBE">
      <w:pPr>
        <w:pStyle w:val="ListParagraph"/>
        <w:numPr>
          <w:ilvl w:val="0"/>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Our District Board, through our DG, DGE, DGN and AGs, will encourage our clubs to find out what areas are in need for child welfare and then develop plans to fill the gaps.</w:t>
      </w:r>
    </w:p>
    <w:p w14:paraId="04523D34" w14:textId="77777777" w:rsidR="0003142D" w:rsidRPr="00762A75" w:rsidRDefault="0003142D" w:rsidP="00423BBE">
      <w:pPr>
        <w:pStyle w:val="ListParagraph"/>
        <w:numPr>
          <w:ilvl w:val="1"/>
          <w:numId w:val="1"/>
        </w:numPr>
        <w:spacing w:after="0"/>
        <w:rPr>
          <w:rFonts w:ascii="Times New Roman" w:hAnsi="Times New Roman" w:cs="Times New Roman"/>
          <w:bCs/>
          <w:sz w:val="24"/>
          <w:szCs w:val="24"/>
        </w:rPr>
      </w:pPr>
      <w:r w:rsidRPr="00762A75">
        <w:rPr>
          <w:rFonts w:ascii="Times New Roman" w:hAnsi="Times New Roman" w:cs="Times New Roman"/>
          <w:bCs/>
          <w:sz w:val="24"/>
          <w:szCs w:val="24"/>
        </w:rPr>
        <w:t>A measure of success will be at least 20 clubs completing the assessment by June 30, 2021.</w:t>
      </w:r>
    </w:p>
    <w:p w14:paraId="6202AB0A" w14:textId="2D2B8577" w:rsidR="0003142D" w:rsidRPr="00762A75" w:rsidRDefault="0003142D" w:rsidP="00423BBE">
      <w:pPr>
        <w:spacing w:after="0"/>
        <w:rPr>
          <w:rFonts w:ascii="Times New Roman" w:hAnsi="Times New Roman" w:cs="Times New Roman"/>
          <w:bCs/>
          <w:sz w:val="24"/>
          <w:szCs w:val="24"/>
        </w:rPr>
      </w:pPr>
      <w:r w:rsidRPr="00762A75">
        <w:rPr>
          <w:rFonts w:ascii="Times New Roman" w:hAnsi="Times New Roman" w:cs="Times New Roman"/>
          <w:bCs/>
          <w:sz w:val="24"/>
          <w:szCs w:val="24"/>
        </w:rPr>
        <w:t>The steps above will commence on July 1, 2020</w:t>
      </w:r>
      <w:r w:rsidR="007F1D83">
        <w:rPr>
          <w:rFonts w:ascii="Times New Roman" w:hAnsi="Times New Roman" w:cs="Times New Roman"/>
          <w:bCs/>
          <w:sz w:val="24"/>
          <w:szCs w:val="24"/>
        </w:rPr>
        <w:t>.</w:t>
      </w:r>
      <w:r w:rsidRPr="00762A75">
        <w:rPr>
          <w:rFonts w:ascii="Times New Roman" w:hAnsi="Times New Roman" w:cs="Times New Roman"/>
          <w:bCs/>
          <w:sz w:val="24"/>
          <w:szCs w:val="24"/>
        </w:rPr>
        <w:t xml:space="preserve"> The District Board will appoint members from the District Board to focus on these Action Steps and reports will form part of the agenda of the monthly District Board Meeting.</w:t>
      </w:r>
    </w:p>
    <w:p w14:paraId="56FB0725" w14:textId="75F41114" w:rsidR="00C662E1" w:rsidRDefault="0003142D" w:rsidP="00B60AAE">
      <w:pPr>
        <w:spacing w:after="0"/>
        <w:rPr>
          <w:rFonts w:ascii="Times New Roman" w:hAnsi="Times New Roman" w:cs="Times New Roman"/>
          <w:bCs/>
          <w:sz w:val="24"/>
          <w:szCs w:val="24"/>
        </w:rPr>
      </w:pPr>
      <w:r w:rsidRPr="00762A75">
        <w:rPr>
          <w:rFonts w:ascii="Times New Roman" w:hAnsi="Times New Roman" w:cs="Times New Roman"/>
          <w:bCs/>
          <w:sz w:val="24"/>
          <w:szCs w:val="24"/>
        </w:rPr>
        <w:t>This is a long-term project which will, in all probability, last beyond the three-year term of reference of this Strategic Plan. Accordingly, constant review and ongoing encouragement will be required.</w:t>
      </w:r>
      <w:r w:rsidR="00C662E1">
        <w:rPr>
          <w:rFonts w:ascii="Times New Roman" w:hAnsi="Times New Roman" w:cs="Times New Roman"/>
          <w:bCs/>
          <w:sz w:val="24"/>
          <w:szCs w:val="24"/>
        </w:rPr>
        <w:br w:type="page"/>
      </w:r>
    </w:p>
    <w:p w14:paraId="5F525517" w14:textId="6722BC2F" w:rsidR="00240968" w:rsidRPr="001C12FC" w:rsidRDefault="00240968" w:rsidP="00423BBE">
      <w:pPr>
        <w:spacing w:after="0"/>
        <w:rPr>
          <w:rFonts w:ascii="Times New Roman" w:hAnsi="Times New Roman" w:cs="Times New Roman"/>
          <w:b/>
          <w:sz w:val="24"/>
          <w:szCs w:val="24"/>
          <w:u w:val="single"/>
        </w:rPr>
      </w:pPr>
      <w:r w:rsidRPr="001C12FC">
        <w:rPr>
          <w:rFonts w:ascii="Times New Roman" w:hAnsi="Times New Roman" w:cs="Times New Roman"/>
          <w:b/>
          <w:sz w:val="24"/>
          <w:szCs w:val="24"/>
          <w:u w:val="single"/>
        </w:rPr>
        <w:lastRenderedPageBreak/>
        <w:t xml:space="preserve">GOAL #2 </w:t>
      </w:r>
      <w:proofErr w:type="gramStart"/>
      <w:r w:rsidRPr="001C12FC">
        <w:rPr>
          <w:rFonts w:ascii="Times New Roman" w:hAnsi="Times New Roman" w:cs="Times New Roman"/>
          <w:b/>
          <w:sz w:val="24"/>
          <w:szCs w:val="24"/>
          <w:u w:val="single"/>
        </w:rPr>
        <w:t>Membership</w:t>
      </w:r>
      <w:proofErr w:type="gramEnd"/>
    </w:p>
    <w:p w14:paraId="3A9A43CC" w14:textId="77777777" w:rsidR="00176DC9" w:rsidRPr="00C662E1" w:rsidRDefault="00176DC9" w:rsidP="00423BBE">
      <w:pPr>
        <w:spacing w:after="0"/>
        <w:rPr>
          <w:rFonts w:ascii="Times New Roman" w:hAnsi="Times New Roman" w:cs="Times New Roman"/>
          <w:bCs/>
          <w:sz w:val="24"/>
          <w:szCs w:val="24"/>
        </w:rPr>
      </w:pPr>
    </w:p>
    <w:p w14:paraId="6BB2466E" w14:textId="6CC30E72" w:rsidR="00C43F25" w:rsidRPr="00C662E1" w:rsidRDefault="00C43F25" w:rsidP="00423BBE">
      <w:pPr>
        <w:pStyle w:val="Standard"/>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District 5550 will work towards developing an engaged and growing membership, strong clubs, and projects that promote </w:t>
      </w:r>
      <w:r w:rsidR="00CE1C1D" w:rsidRPr="00C662E1">
        <w:rPr>
          <w:rFonts w:ascii="Times New Roman" w:eastAsiaTheme="minorHAnsi" w:hAnsi="Times New Roman" w:cs="Times New Roman"/>
          <w:bCs/>
          <w:kern w:val="0"/>
          <w:sz w:val="24"/>
          <w:szCs w:val="24"/>
        </w:rPr>
        <w:t>Rotary’s</w:t>
      </w:r>
      <w:r w:rsidRPr="00C662E1">
        <w:rPr>
          <w:rFonts w:ascii="Times New Roman" w:eastAsiaTheme="minorHAnsi" w:hAnsi="Times New Roman" w:cs="Times New Roman"/>
          <w:bCs/>
          <w:kern w:val="0"/>
          <w:sz w:val="24"/>
          <w:szCs w:val="24"/>
        </w:rPr>
        <w:t xml:space="preserve"> </w:t>
      </w:r>
      <w:r w:rsidR="004F08DC" w:rsidRPr="00C662E1">
        <w:rPr>
          <w:rFonts w:ascii="Times New Roman" w:eastAsiaTheme="minorHAnsi" w:hAnsi="Times New Roman" w:cs="Times New Roman"/>
          <w:bCs/>
          <w:kern w:val="0"/>
          <w:sz w:val="24"/>
          <w:szCs w:val="24"/>
        </w:rPr>
        <w:t xml:space="preserve">Seven Areas of </w:t>
      </w:r>
      <w:r w:rsidR="00CE1C1D" w:rsidRPr="00C662E1">
        <w:rPr>
          <w:rFonts w:ascii="Times New Roman" w:eastAsiaTheme="minorHAnsi" w:hAnsi="Times New Roman" w:cs="Times New Roman"/>
          <w:bCs/>
          <w:kern w:val="0"/>
          <w:sz w:val="24"/>
          <w:szCs w:val="24"/>
        </w:rPr>
        <w:t>F</w:t>
      </w:r>
      <w:r w:rsidR="004F08DC" w:rsidRPr="00C662E1">
        <w:rPr>
          <w:rFonts w:ascii="Times New Roman" w:eastAsiaTheme="minorHAnsi" w:hAnsi="Times New Roman" w:cs="Times New Roman"/>
          <w:bCs/>
          <w:kern w:val="0"/>
          <w:sz w:val="24"/>
          <w:szCs w:val="24"/>
        </w:rPr>
        <w:t>ocus</w:t>
      </w:r>
      <w:r w:rsidR="00933054">
        <w:rPr>
          <w:rFonts w:ascii="Times New Roman" w:eastAsiaTheme="minorHAnsi" w:hAnsi="Times New Roman" w:cs="Times New Roman"/>
          <w:bCs/>
          <w:kern w:val="0"/>
          <w:sz w:val="24"/>
          <w:szCs w:val="24"/>
        </w:rPr>
        <w:t xml:space="preserve"> </w:t>
      </w:r>
      <w:r w:rsidR="00933054" w:rsidRPr="00C662E1">
        <w:rPr>
          <w:rFonts w:ascii="Times New Roman" w:eastAsiaTheme="minorHAnsi" w:hAnsi="Times New Roman" w:cs="Times New Roman"/>
          <w:bCs/>
          <w:kern w:val="0"/>
          <w:sz w:val="24"/>
          <w:szCs w:val="24"/>
        </w:rPr>
        <w:t>on an ongoing basis</w:t>
      </w:r>
      <w:r w:rsidRPr="00C662E1">
        <w:rPr>
          <w:rFonts w:ascii="Times New Roman" w:eastAsiaTheme="minorHAnsi" w:hAnsi="Times New Roman" w:cs="Times New Roman"/>
          <w:bCs/>
          <w:kern w:val="0"/>
          <w:sz w:val="24"/>
          <w:szCs w:val="24"/>
        </w:rPr>
        <w:t>.</w:t>
      </w:r>
    </w:p>
    <w:p w14:paraId="3144D88E" w14:textId="77777777" w:rsidR="00C43F25" w:rsidRPr="00C662E1" w:rsidRDefault="00C43F25" w:rsidP="00423BBE">
      <w:pPr>
        <w:pStyle w:val="Standard"/>
        <w:spacing w:after="0"/>
        <w:ind w:left="72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Strategy:</w:t>
      </w:r>
    </w:p>
    <w:p w14:paraId="39349D52" w14:textId="27191227" w:rsidR="00C43F25" w:rsidRPr="00C662E1" w:rsidRDefault="00C43F25" w:rsidP="00423BBE">
      <w:pPr>
        <w:pStyle w:val="Standard"/>
        <w:numPr>
          <w:ilvl w:val="0"/>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The following </w:t>
      </w:r>
      <w:r w:rsidR="009F4DC9">
        <w:rPr>
          <w:rFonts w:ascii="Times New Roman" w:eastAsiaTheme="minorHAnsi" w:hAnsi="Times New Roman" w:cs="Times New Roman"/>
          <w:bCs/>
          <w:kern w:val="0"/>
          <w:sz w:val="24"/>
          <w:szCs w:val="24"/>
        </w:rPr>
        <w:t>will</w:t>
      </w:r>
      <w:r w:rsidRPr="00C662E1">
        <w:rPr>
          <w:rFonts w:ascii="Times New Roman" w:eastAsiaTheme="minorHAnsi" w:hAnsi="Times New Roman" w:cs="Times New Roman"/>
          <w:bCs/>
          <w:kern w:val="0"/>
          <w:sz w:val="24"/>
          <w:szCs w:val="24"/>
        </w:rPr>
        <w:t xml:space="preserve"> be reviewed in the bi</w:t>
      </w:r>
      <w:r w:rsidR="00C54B49" w:rsidRPr="00C662E1">
        <w:rPr>
          <w:rFonts w:ascii="Times New Roman" w:eastAsiaTheme="minorHAnsi" w:hAnsi="Times New Roman" w:cs="Times New Roman"/>
          <w:bCs/>
          <w:kern w:val="0"/>
          <w:sz w:val="24"/>
          <w:szCs w:val="24"/>
        </w:rPr>
        <w:t>-</w:t>
      </w:r>
      <w:r w:rsidRPr="00C662E1">
        <w:rPr>
          <w:rFonts w:ascii="Times New Roman" w:eastAsiaTheme="minorHAnsi" w:hAnsi="Times New Roman" w:cs="Times New Roman"/>
          <w:bCs/>
          <w:kern w:val="0"/>
          <w:sz w:val="24"/>
          <w:szCs w:val="24"/>
        </w:rPr>
        <w:t>monthly Membership Newsletter:</w:t>
      </w:r>
    </w:p>
    <w:p w14:paraId="3284358C" w14:textId="6DEA1D4D" w:rsidR="00C43F25" w:rsidRPr="00C662E1" w:rsidRDefault="0077135A" w:rsidP="00423BBE">
      <w:pPr>
        <w:pStyle w:val="Standard"/>
        <w:numPr>
          <w:ilvl w:val="1"/>
          <w:numId w:val="15"/>
        </w:numPr>
        <w:spacing w:after="0"/>
        <w:rPr>
          <w:rFonts w:ascii="Times New Roman" w:eastAsiaTheme="minorHAnsi" w:hAnsi="Times New Roman" w:cs="Times New Roman"/>
          <w:bCs/>
          <w:kern w:val="0"/>
          <w:sz w:val="24"/>
          <w:szCs w:val="24"/>
        </w:rPr>
      </w:pPr>
      <w:r>
        <w:rPr>
          <w:rFonts w:ascii="Times New Roman" w:eastAsiaTheme="minorHAnsi" w:hAnsi="Times New Roman" w:cs="Times New Roman"/>
          <w:bCs/>
          <w:kern w:val="0"/>
          <w:sz w:val="24"/>
          <w:szCs w:val="24"/>
        </w:rPr>
        <w:t xml:space="preserve">Advise the </w:t>
      </w:r>
      <w:r w:rsidR="00EF0284">
        <w:rPr>
          <w:rFonts w:ascii="Times New Roman" w:eastAsiaTheme="minorHAnsi" w:hAnsi="Times New Roman" w:cs="Times New Roman"/>
          <w:bCs/>
          <w:kern w:val="0"/>
          <w:sz w:val="24"/>
          <w:szCs w:val="24"/>
        </w:rPr>
        <w:t>c</w:t>
      </w:r>
      <w:r>
        <w:rPr>
          <w:rFonts w:ascii="Times New Roman" w:eastAsiaTheme="minorHAnsi" w:hAnsi="Times New Roman" w:cs="Times New Roman"/>
          <w:bCs/>
          <w:kern w:val="0"/>
          <w:sz w:val="24"/>
          <w:szCs w:val="24"/>
        </w:rPr>
        <w:t>lubs of</w:t>
      </w:r>
      <w:r w:rsidR="00C43F25" w:rsidRPr="00C662E1">
        <w:rPr>
          <w:rFonts w:ascii="Times New Roman" w:eastAsiaTheme="minorHAnsi" w:hAnsi="Times New Roman" w:cs="Times New Roman"/>
          <w:bCs/>
          <w:kern w:val="0"/>
          <w:sz w:val="24"/>
          <w:szCs w:val="24"/>
        </w:rPr>
        <w:t xml:space="preserve"> the new </w:t>
      </w:r>
      <w:r w:rsidRPr="00C662E1">
        <w:rPr>
          <w:rFonts w:ascii="Times New Roman" w:eastAsiaTheme="minorHAnsi" w:hAnsi="Times New Roman" w:cs="Times New Roman"/>
          <w:bCs/>
          <w:kern w:val="0"/>
          <w:sz w:val="24"/>
          <w:szCs w:val="24"/>
        </w:rPr>
        <w:t xml:space="preserve">membership </w:t>
      </w:r>
      <w:r w:rsidR="00C43F25" w:rsidRPr="00C662E1">
        <w:rPr>
          <w:rFonts w:ascii="Times New Roman" w:eastAsiaTheme="minorHAnsi" w:hAnsi="Times New Roman" w:cs="Times New Roman"/>
          <w:bCs/>
          <w:kern w:val="0"/>
          <w:sz w:val="24"/>
          <w:szCs w:val="24"/>
        </w:rPr>
        <w:t>ty</w:t>
      </w:r>
      <w:r>
        <w:rPr>
          <w:rFonts w:ascii="Times New Roman" w:eastAsiaTheme="minorHAnsi" w:hAnsi="Times New Roman" w:cs="Times New Roman"/>
          <w:bCs/>
          <w:kern w:val="0"/>
          <w:sz w:val="24"/>
          <w:szCs w:val="24"/>
        </w:rPr>
        <w:t>p</w:t>
      </w:r>
      <w:r w:rsidR="00C43F25" w:rsidRPr="00C662E1">
        <w:rPr>
          <w:rFonts w:ascii="Times New Roman" w:eastAsiaTheme="minorHAnsi" w:hAnsi="Times New Roman" w:cs="Times New Roman"/>
          <w:bCs/>
          <w:kern w:val="0"/>
          <w:sz w:val="24"/>
          <w:szCs w:val="24"/>
        </w:rPr>
        <w:t>es.</w:t>
      </w:r>
    </w:p>
    <w:p w14:paraId="1506FEC6" w14:textId="46F408A7" w:rsidR="00C43F25" w:rsidRPr="00C662E1" w:rsidRDefault="00C43F25"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Offer</w:t>
      </w:r>
      <w:r w:rsidR="00C54B49" w:rsidRPr="00C662E1">
        <w:rPr>
          <w:rFonts w:ascii="Times New Roman" w:eastAsiaTheme="minorHAnsi" w:hAnsi="Times New Roman" w:cs="Times New Roman"/>
          <w:bCs/>
          <w:kern w:val="0"/>
          <w:sz w:val="24"/>
          <w:szCs w:val="24"/>
        </w:rPr>
        <w:t xml:space="preserve"> the</w:t>
      </w:r>
      <w:r w:rsidRPr="00C662E1">
        <w:rPr>
          <w:rFonts w:ascii="Times New Roman" w:eastAsiaTheme="minorHAnsi" w:hAnsi="Times New Roman" w:cs="Times New Roman"/>
          <w:bCs/>
          <w:kern w:val="0"/>
          <w:sz w:val="24"/>
          <w:szCs w:val="24"/>
        </w:rPr>
        <w:t xml:space="preserve"> </w:t>
      </w:r>
      <w:r w:rsidR="00EF0284">
        <w:rPr>
          <w:rFonts w:ascii="Times New Roman" w:eastAsiaTheme="minorHAnsi" w:hAnsi="Times New Roman" w:cs="Times New Roman"/>
          <w:bCs/>
          <w:kern w:val="0"/>
          <w:sz w:val="24"/>
          <w:szCs w:val="24"/>
        </w:rPr>
        <w:t>c</w:t>
      </w:r>
      <w:r w:rsidRPr="00C662E1">
        <w:rPr>
          <w:rFonts w:ascii="Times New Roman" w:eastAsiaTheme="minorHAnsi" w:hAnsi="Times New Roman" w:cs="Times New Roman"/>
          <w:bCs/>
          <w:kern w:val="0"/>
          <w:sz w:val="24"/>
          <w:szCs w:val="24"/>
        </w:rPr>
        <w:t xml:space="preserve">lubs a template to engage their local club members on where they see </w:t>
      </w:r>
      <w:proofErr w:type="gramStart"/>
      <w:r w:rsidRPr="00C662E1">
        <w:rPr>
          <w:rFonts w:ascii="Times New Roman" w:eastAsiaTheme="minorHAnsi" w:hAnsi="Times New Roman" w:cs="Times New Roman"/>
          <w:bCs/>
          <w:kern w:val="0"/>
          <w:sz w:val="24"/>
          <w:szCs w:val="24"/>
        </w:rPr>
        <w:t>Rotary</w:t>
      </w:r>
      <w:proofErr w:type="gramEnd"/>
      <w:r w:rsidRPr="00C662E1">
        <w:rPr>
          <w:rFonts w:ascii="Times New Roman" w:eastAsiaTheme="minorHAnsi" w:hAnsi="Times New Roman" w:cs="Times New Roman"/>
          <w:bCs/>
          <w:kern w:val="0"/>
          <w:sz w:val="24"/>
          <w:szCs w:val="24"/>
        </w:rPr>
        <w:t xml:space="preserve"> making a difference in their community.</w:t>
      </w:r>
    </w:p>
    <w:p w14:paraId="4868AD46" w14:textId="77777777" w:rsidR="00C43F25" w:rsidRPr="00C662E1" w:rsidRDefault="00C43F25"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Promoting R.I. Membership videos as a club program. Links would be provided to the video locations on the R.I. Website.</w:t>
      </w:r>
    </w:p>
    <w:p w14:paraId="72CC2ADF" w14:textId="34B172E7" w:rsidR="00C43F25" w:rsidRPr="00C662E1" w:rsidRDefault="00C43F25"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Promoting Rotary Open Houses for prospective new members. This gives the </w:t>
      </w:r>
      <w:r w:rsidR="00C96505">
        <w:rPr>
          <w:rFonts w:ascii="Times New Roman" w:eastAsiaTheme="minorHAnsi" w:hAnsi="Times New Roman" w:cs="Times New Roman"/>
          <w:bCs/>
          <w:kern w:val="0"/>
          <w:sz w:val="24"/>
          <w:szCs w:val="24"/>
        </w:rPr>
        <w:t>c</w:t>
      </w:r>
      <w:r w:rsidRPr="00C662E1">
        <w:rPr>
          <w:rFonts w:ascii="Times New Roman" w:eastAsiaTheme="minorHAnsi" w:hAnsi="Times New Roman" w:cs="Times New Roman"/>
          <w:bCs/>
          <w:kern w:val="0"/>
          <w:sz w:val="24"/>
          <w:szCs w:val="24"/>
        </w:rPr>
        <w:t>lub a chance to share the Rotary experience in setting</w:t>
      </w:r>
      <w:r w:rsidR="00F07F3C" w:rsidRPr="00C662E1">
        <w:rPr>
          <w:rFonts w:ascii="Times New Roman" w:eastAsiaTheme="minorHAnsi" w:hAnsi="Times New Roman" w:cs="Times New Roman"/>
          <w:bCs/>
          <w:kern w:val="0"/>
          <w:sz w:val="24"/>
          <w:szCs w:val="24"/>
        </w:rPr>
        <w:t xml:space="preserve"> outside of a regular </w:t>
      </w:r>
      <w:r w:rsidR="00F94A8F">
        <w:rPr>
          <w:rFonts w:ascii="Times New Roman" w:eastAsiaTheme="minorHAnsi" w:hAnsi="Times New Roman" w:cs="Times New Roman"/>
          <w:bCs/>
          <w:kern w:val="0"/>
          <w:sz w:val="24"/>
          <w:szCs w:val="24"/>
        </w:rPr>
        <w:t>c</w:t>
      </w:r>
      <w:r w:rsidR="00F07F3C" w:rsidRPr="00C662E1">
        <w:rPr>
          <w:rFonts w:ascii="Times New Roman" w:eastAsiaTheme="minorHAnsi" w:hAnsi="Times New Roman" w:cs="Times New Roman"/>
          <w:bCs/>
          <w:kern w:val="0"/>
          <w:sz w:val="24"/>
          <w:szCs w:val="24"/>
        </w:rPr>
        <w:t>lub meeting</w:t>
      </w:r>
      <w:r w:rsidRPr="00C662E1">
        <w:rPr>
          <w:rFonts w:ascii="Times New Roman" w:eastAsiaTheme="minorHAnsi" w:hAnsi="Times New Roman" w:cs="Times New Roman"/>
          <w:bCs/>
          <w:kern w:val="0"/>
          <w:sz w:val="24"/>
          <w:szCs w:val="24"/>
        </w:rPr>
        <w:t>.</w:t>
      </w:r>
    </w:p>
    <w:p w14:paraId="1D95A20D" w14:textId="60F55898" w:rsidR="00C43F25" w:rsidRPr="00C662E1" w:rsidRDefault="001C51B7" w:rsidP="00423BBE">
      <w:pPr>
        <w:pStyle w:val="Standard"/>
        <w:numPr>
          <w:ilvl w:val="1"/>
          <w:numId w:val="15"/>
        </w:numPr>
        <w:spacing w:after="0"/>
        <w:rPr>
          <w:rFonts w:ascii="Times New Roman" w:eastAsiaTheme="minorHAnsi" w:hAnsi="Times New Roman" w:cs="Times New Roman"/>
          <w:bCs/>
          <w:kern w:val="0"/>
          <w:sz w:val="24"/>
          <w:szCs w:val="24"/>
        </w:rPr>
      </w:pPr>
      <w:r>
        <w:rPr>
          <w:rFonts w:ascii="Times New Roman" w:eastAsiaTheme="minorHAnsi" w:hAnsi="Times New Roman" w:cs="Times New Roman"/>
          <w:bCs/>
          <w:kern w:val="0"/>
          <w:sz w:val="24"/>
          <w:szCs w:val="24"/>
        </w:rPr>
        <w:t xml:space="preserve">Invitations to </w:t>
      </w:r>
      <w:r w:rsidR="00C43F25" w:rsidRPr="00C662E1">
        <w:rPr>
          <w:rFonts w:ascii="Times New Roman" w:eastAsiaTheme="minorHAnsi" w:hAnsi="Times New Roman" w:cs="Times New Roman"/>
          <w:bCs/>
          <w:kern w:val="0"/>
          <w:sz w:val="24"/>
          <w:szCs w:val="24"/>
        </w:rPr>
        <w:t xml:space="preserve">alumni from youth programs, GSE/VTT Friendship Exchanges, and Peace Scholars to invite them out </w:t>
      </w:r>
      <w:r w:rsidR="002C093C">
        <w:rPr>
          <w:rFonts w:ascii="Times New Roman" w:eastAsiaTheme="minorHAnsi" w:hAnsi="Times New Roman" w:cs="Times New Roman"/>
          <w:bCs/>
          <w:kern w:val="0"/>
          <w:sz w:val="24"/>
          <w:szCs w:val="24"/>
        </w:rPr>
        <w:t>to a meeting. This allows the p</w:t>
      </w:r>
      <w:r w:rsidR="00C43F25" w:rsidRPr="00C662E1">
        <w:rPr>
          <w:rFonts w:ascii="Times New Roman" w:eastAsiaTheme="minorHAnsi" w:hAnsi="Times New Roman" w:cs="Times New Roman"/>
          <w:bCs/>
          <w:kern w:val="0"/>
          <w:sz w:val="24"/>
          <w:szCs w:val="24"/>
        </w:rPr>
        <w:t>r</w:t>
      </w:r>
      <w:r w:rsidR="002C093C">
        <w:rPr>
          <w:rFonts w:ascii="Times New Roman" w:eastAsiaTheme="minorHAnsi" w:hAnsi="Times New Roman" w:cs="Times New Roman"/>
          <w:bCs/>
          <w:kern w:val="0"/>
          <w:sz w:val="24"/>
          <w:szCs w:val="24"/>
        </w:rPr>
        <w:t>o</w:t>
      </w:r>
      <w:r w:rsidR="00C43F25" w:rsidRPr="00C662E1">
        <w:rPr>
          <w:rFonts w:ascii="Times New Roman" w:eastAsiaTheme="minorHAnsi" w:hAnsi="Times New Roman" w:cs="Times New Roman"/>
          <w:bCs/>
          <w:kern w:val="0"/>
          <w:sz w:val="24"/>
          <w:szCs w:val="24"/>
        </w:rPr>
        <w:t>spective member(s) to learn more about the world of Rotary.</w:t>
      </w:r>
    </w:p>
    <w:p w14:paraId="10769C13" w14:textId="68061217" w:rsidR="00C43F25" w:rsidRPr="00C662E1" w:rsidRDefault="00C51A3C"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Encourage </w:t>
      </w:r>
      <w:r w:rsidR="00DF67CA">
        <w:rPr>
          <w:rFonts w:ascii="Times New Roman" w:eastAsiaTheme="minorHAnsi" w:hAnsi="Times New Roman" w:cs="Times New Roman"/>
          <w:bCs/>
          <w:kern w:val="0"/>
          <w:sz w:val="24"/>
          <w:szCs w:val="24"/>
        </w:rPr>
        <w:t>c</w:t>
      </w:r>
      <w:r w:rsidRPr="00C662E1">
        <w:rPr>
          <w:rFonts w:ascii="Times New Roman" w:eastAsiaTheme="minorHAnsi" w:hAnsi="Times New Roman" w:cs="Times New Roman"/>
          <w:bCs/>
          <w:kern w:val="0"/>
          <w:sz w:val="24"/>
          <w:szCs w:val="24"/>
        </w:rPr>
        <w:t>lubs to c</w:t>
      </w:r>
      <w:r w:rsidR="00C43F25" w:rsidRPr="00C662E1">
        <w:rPr>
          <w:rFonts w:ascii="Times New Roman" w:eastAsiaTheme="minorHAnsi" w:hAnsi="Times New Roman" w:cs="Times New Roman"/>
          <w:bCs/>
          <w:kern w:val="0"/>
          <w:sz w:val="24"/>
          <w:szCs w:val="24"/>
        </w:rPr>
        <w:t xml:space="preserve">ontact the </w:t>
      </w:r>
      <w:r w:rsidRPr="00C662E1">
        <w:rPr>
          <w:rFonts w:ascii="Times New Roman" w:eastAsiaTheme="minorHAnsi" w:hAnsi="Times New Roman" w:cs="Times New Roman"/>
          <w:bCs/>
          <w:kern w:val="0"/>
          <w:sz w:val="24"/>
          <w:szCs w:val="24"/>
        </w:rPr>
        <w:t>P</w:t>
      </w:r>
      <w:r w:rsidR="00C43F25" w:rsidRPr="00C662E1">
        <w:rPr>
          <w:rFonts w:ascii="Times New Roman" w:eastAsiaTheme="minorHAnsi" w:hAnsi="Times New Roman" w:cs="Times New Roman"/>
          <w:bCs/>
          <w:kern w:val="0"/>
          <w:sz w:val="24"/>
          <w:szCs w:val="24"/>
        </w:rPr>
        <w:t xml:space="preserve">rincipals of the schools in each </w:t>
      </w:r>
      <w:r w:rsidR="00F94A8F">
        <w:rPr>
          <w:rFonts w:ascii="Times New Roman" w:eastAsiaTheme="minorHAnsi" w:hAnsi="Times New Roman" w:cs="Times New Roman"/>
          <w:bCs/>
          <w:kern w:val="0"/>
          <w:sz w:val="24"/>
          <w:szCs w:val="24"/>
        </w:rPr>
        <w:t>c</w:t>
      </w:r>
      <w:r w:rsidR="00C43F25" w:rsidRPr="00C662E1">
        <w:rPr>
          <w:rFonts w:ascii="Times New Roman" w:eastAsiaTheme="minorHAnsi" w:hAnsi="Times New Roman" w:cs="Times New Roman"/>
          <w:bCs/>
          <w:kern w:val="0"/>
          <w:sz w:val="24"/>
          <w:szCs w:val="24"/>
        </w:rPr>
        <w:t>lub’s area to discuss starting an Interact Club.</w:t>
      </w:r>
    </w:p>
    <w:p w14:paraId="22E3BB3F" w14:textId="77777777" w:rsidR="00C43F25" w:rsidRPr="00C662E1" w:rsidRDefault="00C43F25" w:rsidP="00423BBE">
      <w:pPr>
        <w:pStyle w:val="Standard"/>
        <w:numPr>
          <w:ilvl w:val="0"/>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Increasing Retention</w:t>
      </w:r>
    </w:p>
    <w:p w14:paraId="15932007" w14:textId="23102C92" w:rsidR="00C43F25" w:rsidRPr="00C662E1" w:rsidRDefault="00C43F25"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Promote leadership development at the </w:t>
      </w:r>
      <w:r w:rsidR="00F94A8F">
        <w:rPr>
          <w:rFonts w:ascii="Times New Roman" w:eastAsiaTheme="minorHAnsi" w:hAnsi="Times New Roman" w:cs="Times New Roman"/>
          <w:bCs/>
          <w:kern w:val="0"/>
          <w:sz w:val="24"/>
          <w:szCs w:val="24"/>
        </w:rPr>
        <w:t>c</w:t>
      </w:r>
      <w:r w:rsidRPr="00C662E1">
        <w:rPr>
          <w:rFonts w:ascii="Times New Roman" w:eastAsiaTheme="minorHAnsi" w:hAnsi="Times New Roman" w:cs="Times New Roman"/>
          <w:bCs/>
          <w:kern w:val="0"/>
          <w:sz w:val="24"/>
          <w:szCs w:val="24"/>
        </w:rPr>
        <w:t>lub level by supplying links in our bi</w:t>
      </w:r>
      <w:r w:rsidR="00C54B49" w:rsidRPr="00C662E1">
        <w:rPr>
          <w:rFonts w:ascii="Times New Roman" w:eastAsiaTheme="minorHAnsi" w:hAnsi="Times New Roman" w:cs="Times New Roman"/>
          <w:bCs/>
          <w:kern w:val="0"/>
          <w:sz w:val="24"/>
          <w:szCs w:val="24"/>
        </w:rPr>
        <w:t>-</w:t>
      </w:r>
      <w:r w:rsidRPr="00C662E1">
        <w:rPr>
          <w:rFonts w:ascii="Times New Roman" w:eastAsiaTheme="minorHAnsi" w:hAnsi="Times New Roman" w:cs="Times New Roman"/>
          <w:bCs/>
          <w:kern w:val="0"/>
          <w:sz w:val="24"/>
          <w:szCs w:val="24"/>
        </w:rPr>
        <w:t>monthly newsletter.</w:t>
      </w:r>
    </w:p>
    <w:p w14:paraId="7FFF0401" w14:textId="640D8B12" w:rsidR="006728BA" w:rsidRPr="00C662E1" w:rsidRDefault="008161F1" w:rsidP="00423BBE">
      <w:pPr>
        <w:pStyle w:val="Standard"/>
        <w:numPr>
          <w:ilvl w:val="1"/>
          <w:numId w:val="15"/>
        </w:numPr>
        <w:spacing w:after="0"/>
        <w:rPr>
          <w:rFonts w:ascii="Times New Roman" w:eastAsiaTheme="minorHAnsi" w:hAnsi="Times New Roman" w:cs="Times New Roman"/>
          <w:bCs/>
          <w:kern w:val="0"/>
          <w:sz w:val="24"/>
          <w:szCs w:val="24"/>
        </w:rPr>
      </w:pPr>
      <w:r>
        <w:rPr>
          <w:rFonts w:ascii="Times New Roman" w:eastAsiaTheme="minorHAnsi" w:hAnsi="Times New Roman" w:cs="Times New Roman"/>
          <w:bCs/>
          <w:kern w:val="0"/>
          <w:sz w:val="24"/>
          <w:szCs w:val="24"/>
        </w:rPr>
        <w:t>Encourage</w:t>
      </w:r>
      <w:r w:rsidR="00C43F25" w:rsidRPr="00C662E1">
        <w:rPr>
          <w:rFonts w:ascii="Times New Roman" w:eastAsiaTheme="minorHAnsi" w:hAnsi="Times New Roman" w:cs="Times New Roman"/>
          <w:bCs/>
          <w:kern w:val="0"/>
          <w:sz w:val="24"/>
          <w:szCs w:val="24"/>
        </w:rPr>
        <w:t xml:space="preserve"> </w:t>
      </w:r>
      <w:r w:rsidR="00F94A8F">
        <w:rPr>
          <w:rFonts w:ascii="Times New Roman" w:eastAsiaTheme="minorHAnsi" w:hAnsi="Times New Roman" w:cs="Times New Roman"/>
          <w:bCs/>
          <w:kern w:val="0"/>
          <w:sz w:val="24"/>
          <w:szCs w:val="24"/>
        </w:rPr>
        <w:t>c</w:t>
      </w:r>
      <w:r w:rsidR="00C43F25" w:rsidRPr="00C662E1">
        <w:rPr>
          <w:rFonts w:ascii="Times New Roman" w:eastAsiaTheme="minorHAnsi" w:hAnsi="Times New Roman" w:cs="Times New Roman"/>
          <w:bCs/>
          <w:kern w:val="0"/>
          <w:sz w:val="24"/>
          <w:szCs w:val="24"/>
        </w:rPr>
        <w:t xml:space="preserve">lubs to </w:t>
      </w:r>
      <w:r w:rsidR="00C72CAA">
        <w:rPr>
          <w:rFonts w:ascii="Times New Roman" w:eastAsiaTheme="minorHAnsi" w:hAnsi="Times New Roman" w:cs="Times New Roman"/>
          <w:bCs/>
          <w:kern w:val="0"/>
          <w:sz w:val="24"/>
          <w:szCs w:val="24"/>
        </w:rPr>
        <w:t>have assemblies to review the W</w:t>
      </w:r>
      <w:r w:rsidR="00C43F25" w:rsidRPr="00C662E1">
        <w:rPr>
          <w:rFonts w:ascii="Times New Roman" w:eastAsiaTheme="minorHAnsi" w:hAnsi="Times New Roman" w:cs="Times New Roman"/>
          <w:bCs/>
          <w:kern w:val="0"/>
          <w:sz w:val="24"/>
          <w:szCs w:val="24"/>
        </w:rPr>
        <w:t>hy</w:t>
      </w:r>
      <w:r w:rsidR="006728BA" w:rsidRPr="00C662E1">
        <w:rPr>
          <w:rFonts w:ascii="Times New Roman" w:eastAsiaTheme="minorHAnsi" w:hAnsi="Times New Roman" w:cs="Times New Roman"/>
          <w:bCs/>
          <w:kern w:val="0"/>
          <w:sz w:val="24"/>
          <w:szCs w:val="24"/>
        </w:rPr>
        <w:t>s</w:t>
      </w:r>
      <w:r w:rsidR="00C43F25" w:rsidRPr="00C662E1">
        <w:rPr>
          <w:rFonts w:ascii="Times New Roman" w:eastAsiaTheme="minorHAnsi" w:hAnsi="Times New Roman" w:cs="Times New Roman"/>
          <w:bCs/>
          <w:kern w:val="0"/>
          <w:sz w:val="24"/>
          <w:szCs w:val="24"/>
        </w:rPr>
        <w:t xml:space="preserve"> of Rotary</w:t>
      </w:r>
      <w:r w:rsidR="00E25949" w:rsidRPr="00C662E1">
        <w:rPr>
          <w:rFonts w:ascii="Times New Roman" w:eastAsiaTheme="minorHAnsi" w:hAnsi="Times New Roman" w:cs="Times New Roman"/>
          <w:bCs/>
          <w:kern w:val="0"/>
          <w:sz w:val="24"/>
          <w:szCs w:val="24"/>
        </w:rPr>
        <w:t>:</w:t>
      </w:r>
    </w:p>
    <w:p w14:paraId="2620B0EF" w14:textId="23CE4A8B" w:rsidR="00E25949" w:rsidRPr="00C662E1" w:rsidRDefault="00C43F25" w:rsidP="00423BBE">
      <w:pPr>
        <w:pStyle w:val="Standard"/>
        <w:numPr>
          <w:ilvl w:val="2"/>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 Why did </w:t>
      </w:r>
      <w:r w:rsidR="00E25949" w:rsidRPr="00C662E1">
        <w:rPr>
          <w:rFonts w:ascii="Times New Roman" w:eastAsiaTheme="minorHAnsi" w:hAnsi="Times New Roman" w:cs="Times New Roman"/>
          <w:bCs/>
          <w:kern w:val="0"/>
          <w:sz w:val="24"/>
          <w:szCs w:val="24"/>
        </w:rPr>
        <w:t>the</w:t>
      </w:r>
      <w:r w:rsidR="006728BA" w:rsidRPr="00C662E1">
        <w:rPr>
          <w:rFonts w:ascii="Times New Roman" w:eastAsiaTheme="minorHAnsi" w:hAnsi="Times New Roman" w:cs="Times New Roman"/>
          <w:bCs/>
          <w:kern w:val="0"/>
          <w:sz w:val="24"/>
          <w:szCs w:val="24"/>
        </w:rPr>
        <w:t xml:space="preserve"> member</w:t>
      </w:r>
      <w:r w:rsidRPr="00C662E1">
        <w:rPr>
          <w:rFonts w:ascii="Times New Roman" w:eastAsiaTheme="minorHAnsi" w:hAnsi="Times New Roman" w:cs="Times New Roman"/>
          <w:bCs/>
          <w:kern w:val="0"/>
          <w:sz w:val="24"/>
          <w:szCs w:val="24"/>
        </w:rPr>
        <w:t xml:space="preserve"> join</w:t>
      </w:r>
      <w:r w:rsidR="006728BA" w:rsidRPr="00C662E1">
        <w:rPr>
          <w:rFonts w:ascii="Times New Roman" w:eastAsiaTheme="minorHAnsi" w:hAnsi="Times New Roman" w:cs="Times New Roman"/>
          <w:bCs/>
          <w:kern w:val="0"/>
          <w:sz w:val="24"/>
          <w:szCs w:val="24"/>
        </w:rPr>
        <w:t xml:space="preserve"> Rotary</w:t>
      </w:r>
      <w:r w:rsidRPr="00C662E1">
        <w:rPr>
          <w:rFonts w:ascii="Times New Roman" w:eastAsiaTheme="minorHAnsi" w:hAnsi="Times New Roman" w:cs="Times New Roman"/>
          <w:bCs/>
          <w:kern w:val="0"/>
          <w:sz w:val="24"/>
          <w:szCs w:val="24"/>
        </w:rPr>
        <w:t>?</w:t>
      </w:r>
      <w:r w:rsidR="00E25949" w:rsidRPr="00C662E1">
        <w:rPr>
          <w:rFonts w:ascii="Times New Roman" w:eastAsiaTheme="minorHAnsi" w:hAnsi="Times New Roman" w:cs="Times New Roman"/>
          <w:bCs/>
          <w:kern w:val="0"/>
          <w:sz w:val="24"/>
          <w:szCs w:val="24"/>
        </w:rPr>
        <w:t xml:space="preserve"> Why are they still a Rotarian?</w:t>
      </w:r>
    </w:p>
    <w:p w14:paraId="283536B0" w14:textId="0244CFBA" w:rsidR="00C43F25" w:rsidRPr="00C662E1" w:rsidRDefault="00C43F25"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 xml:space="preserve">Encourage the “buddy system” for all </w:t>
      </w:r>
      <w:r w:rsidR="00F94A8F">
        <w:rPr>
          <w:rFonts w:ascii="Times New Roman" w:eastAsiaTheme="minorHAnsi" w:hAnsi="Times New Roman" w:cs="Times New Roman"/>
          <w:bCs/>
          <w:kern w:val="0"/>
          <w:sz w:val="24"/>
          <w:szCs w:val="24"/>
        </w:rPr>
        <w:t>c</w:t>
      </w:r>
      <w:r w:rsidRPr="00C662E1">
        <w:rPr>
          <w:rFonts w:ascii="Times New Roman" w:eastAsiaTheme="minorHAnsi" w:hAnsi="Times New Roman" w:cs="Times New Roman"/>
          <w:bCs/>
          <w:kern w:val="0"/>
          <w:sz w:val="24"/>
          <w:szCs w:val="24"/>
        </w:rPr>
        <w:t xml:space="preserve">lubs. Each member is paired up </w:t>
      </w:r>
      <w:r w:rsidR="00B42AB8">
        <w:rPr>
          <w:rFonts w:ascii="Times New Roman" w:eastAsiaTheme="minorHAnsi" w:hAnsi="Times New Roman" w:cs="Times New Roman"/>
          <w:bCs/>
          <w:kern w:val="0"/>
          <w:sz w:val="24"/>
          <w:szCs w:val="24"/>
        </w:rPr>
        <w:t xml:space="preserve">with another club member </w:t>
      </w:r>
      <w:r w:rsidRPr="00C662E1">
        <w:rPr>
          <w:rFonts w:ascii="Times New Roman" w:eastAsiaTheme="minorHAnsi" w:hAnsi="Times New Roman" w:cs="Times New Roman"/>
          <w:bCs/>
          <w:kern w:val="0"/>
          <w:sz w:val="24"/>
          <w:szCs w:val="24"/>
        </w:rPr>
        <w:t>and if they have missed a few meetings their buddy touches base to see how they are doing.</w:t>
      </w:r>
    </w:p>
    <w:p w14:paraId="6A783929" w14:textId="7E4E1898" w:rsidR="00C43F25" w:rsidRPr="00C662E1" w:rsidRDefault="00FE37B0" w:rsidP="00423BBE">
      <w:pPr>
        <w:pStyle w:val="Standard"/>
        <w:numPr>
          <w:ilvl w:val="0"/>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O</w:t>
      </w:r>
      <w:r w:rsidR="00C43F25" w:rsidRPr="00C662E1">
        <w:rPr>
          <w:rFonts w:ascii="Times New Roman" w:eastAsiaTheme="minorHAnsi" w:hAnsi="Times New Roman" w:cs="Times New Roman"/>
          <w:bCs/>
          <w:kern w:val="0"/>
          <w:sz w:val="24"/>
          <w:szCs w:val="24"/>
        </w:rPr>
        <w:t>ur plan for developing new clubs</w:t>
      </w:r>
      <w:r w:rsidR="008F6160" w:rsidRPr="00C662E1">
        <w:rPr>
          <w:rFonts w:ascii="Times New Roman" w:eastAsiaTheme="minorHAnsi" w:hAnsi="Times New Roman" w:cs="Times New Roman"/>
          <w:bCs/>
          <w:kern w:val="0"/>
          <w:sz w:val="24"/>
          <w:szCs w:val="24"/>
        </w:rPr>
        <w:t>:</w:t>
      </w:r>
    </w:p>
    <w:p w14:paraId="21F4F94C" w14:textId="77777777" w:rsidR="00DE1D56" w:rsidRPr="00C662E1" w:rsidRDefault="008F6160" w:rsidP="00423BBE">
      <w:pPr>
        <w:pStyle w:val="Standard"/>
        <w:numPr>
          <w:ilvl w:val="1"/>
          <w:numId w:val="15"/>
        </w:numPr>
        <w:spacing w:after="0"/>
        <w:rPr>
          <w:rFonts w:ascii="Times New Roman" w:eastAsiaTheme="minorHAnsi" w:hAnsi="Times New Roman" w:cs="Times New Roman"/>
          <w:bCs/>
          <w:kern w:val="0"/>
          <w:sz w:val="24"/>
          <w:szCs w:val="24"/>
        </w:rPr>
      </w:pPr>
      <w:r w:rsidRPr="00C662E1">
        <w:rPr>
          <w:rFonts w:ascii="Times New Roman" w:eastAsiaTheme="minorHAnsi" w:hAnsi="Times New Roman" w:cs="Times New Roman"/>
          <w:bCs/>
          <w:kern w:val="0"/>
          <w:sz w:val="24"/>
          <w:szCs w:val="24"/>
        </w:rPr>
        <w:t>E</w:t>
      </w:r>
      <w:r w:rsidR="00C43F25" w:rsidRPr="00C662E1">
        <w:rPr>
          <w:rFonts w:ascii="Times New Roman" w:eastAsiaTheme="minorHAnsi" w:hAnsi="Times New Roman" w:cs="Times New Roman"/>
          <w:bCs/>
          <w:kern w:val="0"/>
          <w:sz w:val="24"/>
          <w:szCs w:val="24"/>
        </w:rPr>
        <w:t>ncourage clubs to hold a community engagement session to learn what their community really wants</w:t>
      </w:r>
      <w:r w:rsidRPr="00C662E1">
        <w:rPr>
          <w:rFonts w:ascii="Times New Roman" w:eastAsiaTheme="minorHAnsi" w:hAnsi="Times New Roman" w:cs="Times New Roman"/>
          <w:bCs/>
          <w:kern w:val="0"/>
          <w:sz w:val="24"/>
          <w:szCs w:val="24"/>
        </w:rPr>
        <w:t xml:space="preserve">, what the community </w:t>
      </w:r>
      <w:r w:rsidR="00C43F25" w:rsidRPr="00C662E1">
        <w:rPr>
          <w:rFonts w:ascii="Times New Roman" w:eastAsiaTheme="minorHAnsi" w:hAnsi="Times New Roman" w:cs="Times New Roman"/>
          <w:bCs/>
          <w:kern w:val="0"/>
          <w:sz w:val="24"/>
          <w:szCs w:val="24"/>
        </w:rPr>
        <w:t>needs</w:t>
      </w:r>
      <w:r w:rsidRPr="00C662E1">
        <w:rPr>
          <w:rFonts w:ascii="Times New Roman" w:eastAsiaTheme="minorHAnsi" w:hAnsi="Times New Roman" w:cs="Times New Roman"/>
          <w:bCs/>
          <w:kern w:val="0"/>
          <w:sz w:val="24"/>
          <w:szCs w:val="24"/>
        </w:rPr>
        <w:t>, who in the community has the</w:t>
      </w:r>
      <w:r w:rsidR="00DE1D56" w:rsidRPr="00C662E1">
        <w:rPr>
          <w:rFonts w:ascii="Times New Roman" w:eastAsiaTheme="minorHAnsi" w:hAnsi="Times New Roman" w:cs="Times New Roman"/>
          <w:bCs/>
          <w:kern w:val="0"/>
          <w:sz w:val="24"/>
          <w:szCs w:val="24"/>
        </w:rPr>
        <w:t xml:space="preserve"> </w:t>
      </w:r>
      <w:r w:rsidRPr="00C662E1">
        <w:rPr>
          <w:rFonts w:ascii="Times New Roman" w:eastAsiaTheme="minorHAnsi" w:hAnsi="Times New Roman" w:cs="Times New Roman"/>
          <w:bCs/>
          <w:kern w:val="0"/>
          <w:sz w:val="24"/>
          <w:szCs w:val="24"/>
        </w:rPr>
        <w:t>need</w:t>
      </w:r>
      <w:r w:rsidR="00C43F25" w:rsidRPr="00C662E1">
        <w:rPr>
          <w:rFonts w:ascii="Times New Roman" w:eastAsiaTheme="minorHAnsi" w:hAnsi="Times New Roman" w:cs="Times New Roman"/>
          <w:bCs/>
          <w:kern w:val="0"/>
          <w:sz w:val="24"/>
          <w:szCs w:val="24"/>
        </w:rPr>
        <w:t xml:space="preserve"> and </w:t>
      </w:r>
      <w:r w:rsidR="00DE1D56" w:rsidRPr="00C662E1">
        <w:rPr>
          <w:rFonts w:ascii="Times New Roman" w:eastAsiaTheme="minorHAnsi" w:hAnsi="Times New Roman" w:cs="Times New Roman"/>
          <w:bCs/>
          <w:kern w:val="0"/>
          <w:sz w:val="24"/>
          <w:szCs w:val="24"/>
        </w:rPr>
        <w:t>w</w:t>
      </w:r>
      <w:r w:rsidR="00C43F25" w:rsidRPr="00C662E1">
        <w:rPr>
          <w:rFonts w:ascii="Times New Roman" w:eastAsiaTheme="minorHAnsi" w:hAnsi="Times New Roman" w:cs="Times New Roman"/>
          <w:bCs/>
          <w:kern w:val="0"/>
          <w:sz w:val="24"/>
          <w:szCs w:val="24"/>
        </w:rPr>
        <w:t xml:space="preserve">hen </w:t>
      </w:r>
      <w:r w:rsidR="00DE1D56" w:rsidRPr="00C662E1">
        <w:rPr>
          <w:rFonts w:ascii="Times New Roman" w:eastAsiaTheme="minorHAnsi" w:hAnsi="Times New Roman" w:cs="Times New Roman"/>
          <w:bCs/>
          <w:kern w:val="0"/>
          <w:sz w:val="24"/>
          <w:szCs w:val="24"/>
        </w:rPr>
        <w:t>is it needed.</w:t>
      </w:r>
    </w:p>
    <w:p w14:paraId="7BE0EC72" w14:textId="5E0F48C6" w:rsidR="00F972BC" w:rsidRDefault="00DE1D56" w:rsidP="00423BBE">
      <w:pPr>
        <w:spacing w:after="0"/>
        <w:rPr>
          <w:rFonts w:ascii="Times New Roman" w:hAnsi="Times New Roman" w:cs="Times New Roman"/>
          <w:bCs/>
          <w:sz w:val="24"/>
          <w:szCs w:val="24"/>
        </w:rPr>
      </w:pPr>
      <w:r w:rsidRPr="00C662E1">
        <w:rPr>
          <w:rFonts w:ascii="Times New Roman" w:hAnsi="Times New Roman" w:cs="Times New Roman"/>
          <w:bCs/>
          <w:sz w:val="24"/>
          <w:szCs w:val="24"/>
        </w:rPr>
        <w:t>Identify, from the persons with the need, those persons who want to</w:t>
      </w:r>
      <w:r w:rsidR="00A92C13" w:rsidRPr="00C662E1">
        <w:rPr>
          <w:rFonts w:ascii="Times New Roman" w:hAnsi="Times New Roman" w:cs="Times New Roman"/>
          <w:bCs/>
          <w:sz w:val="24"/>
          <w:szCs w:val="24"/>
        </w:rPr>
        <w:t xml:space="preserve"> </w:t>
      </w:r>
      <w:r w:rsidRPr="00C662E1">
        <w:rPr>
          <w:rFonts w:ascii="Times New Roman" w:hAnsi="Times New Roman" w:cs="Times New Roman"/>
          <w:bCs/>
          <w:sz w:val="24"/>
          <w:szCs w:val="24"/>
        </w:rPr>
        <w:t>form the new</w:t>
      </w:r>
      <w:r w:rsidR="00C43F25" w:rsidRPr="00C662E1">
        <w:rPr>
          <w:rFonts w:ascii="Times New Roman" w:hAnsi="Times New Roman" w:cs="Times New Roman"/>
          <w:bCs/>
          <w:sz w:val="24"/>
          <w:szCs w:val="24"/>
        </w:rPr>
        <w:t xml:space="preserve"> club.</w:t>
      </w:r>
    </w:p>
    <w:p w14:paraId="0B67AD53" w14:textId="77777777" w:rsidR="00F972BC" w:rsidRDefault="00F972B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080FE63A" w14:textId="38FEA8E5" w:rsidR="00240968" w:rsidRPr="001C12FC" w:rsidRDefault="00240968" w:rsidP="00423BBE">
      <w:pPr>
        <w:spacing w:after="0"/>
        <w:rPr>
          <w:rFonts w:ascii="Times New Roman" w:hAnsi="Times New Roman" w:cs="Times New Roman"/>
          <w:b/>
          <w:sz w:val="24"/>
          <w:szCs w:val="24"/>
          <w:u w:val="single"/>
        </w:rPr>
      </w:pPr>
      <w:r w:rsidRPr="001C12FC">
        <w:rPr>
          <w:rFonts w:ascii="Times New Roman" w:hAnsi="Times New Roman" w:cs="Times New Roman"/>
          <w:b/>
          <w:sz w:val="24"/>
          <w:szCs w:val="24"/>
          <w:u w:val="single"/>
        </w:rPr>
        <w:lastRenderedPageBreak/>
        <w:t>GOAL #3</w:t>
      </w:r>
      <w:r w:rsidR="00176DC9" w:rsidRPr="001C12FC">
        <w:rPr>
          <w:rFonts w:ascii="Times New Roman" w:hAnsi="Times New Roman" w:cs="Times New Roman"/>
          <w:b/>
          <w:sz w:val="24"/>
          <w:szCs w:val="24"/>
          <w:u w:val="single"/>
        </w:rPr>
        <w:t xml:space="preserve"> Public Image/Public Relations</w:t>
      </w:r>
    </w:p>
    <w:p w14:paraId="0CDE6785" w14:textId="77777777" w:rsidR="00563C78" w:rsidRPr="00C662E1" w:rsidRDefault="00563C78" w:rsidP="00423BBE">
      <w:pPr>
        <w:spacing w:after="0"/>
        <w:rPr>
          <w:rFonts w:ascii="Times New Roman" w:hAnsi="Times New Roman" w:cs="Times New Roman"/>
          <w:bCs/>
          <w:sz w:val="24"/>
          <w:szCs w:val="24"/>
        </w:rPr>
      </w:pPr>
    </w:p>
    <w:p w14:paraId="28681354" w14:textId="40F1F6E1" w:rsidR="00176DC9" w:rsidRPr="00C662E1" w:rsidRDefault="00176DC9" w:rsidP="00423BBE">
      <w:pPr>
        <w:spacing w:after="0"/>
        <w:rPr>
          <w:rFonts w:ascii="Times New Roman" w:hAnsi="Times New Roman" w:cs="Times New Roman"/>
          <w:bCs/>
          <w:sz w:val="24"/>
          <w:szCs w:val="24"/>
        </w:rPr>
      </w:pPr>
      <w:r w:rsidRPr="00C662E1">
        <w:rPr>
          <w:rFonts w:ascii="Times New Roman" w:hAnsi="Times New Roman" w:cs="Times New Roman"/>
          <w:bCs/>
          <w:sz w:val="24"/>
          <w:szCs w:val="24"/>
        </w:rPr>
        <w:t>To develop a plan to encou</w:t>
      </w:r>
      <w:r w:rsidR="00D96CBA">
        <w:rPr>
          <w:rFonts w:ascii="Times New Roman" w:hAnsi="Times New Roman" w:cs="Times New Roman"/>
          <w:bCs/>
          <w:sz w:val="24"/>
          <w:szCs w:val="24"/>
        </w:rPr>
        <w:t>rage and inspire District 5550 C</w:t>
      </w:r>
      <w:r w:rsidRPr="00C662E1">
        <w:rPr>
          <w:rFonts w:ascii="Times New Roman" w:hAnsi="Times New Roman" w:cs="Times New Roman"/>
          <w:bCs/>
          <w:sz w:val="24"/>
          <w:szCs w:val="24"/>
        </w:rPr>
        <w:t xml:space="preserve">lubs to promote to their members and to the </w:t>
      </w:r>
    </w:p>
    <w:p w14:paraId="3BBA43B9" w14:textId="77777777" w:rsidR="00176DC9" w:rsidRPr="00C662E1" w:rsidRDefault="00176DC9" w:rsidP="00423BBE">
      <w:pPr>
        <w:spacing w:after="0"/>
        <w:rPr>
          <w:rFonts w:ascii="Times New Roman" w:hAnsi="Times New Roman" w:cs="Times New Roman"/>
          <w:bCs/>
          <w:sz w:val="24"/>
          <w:szCs w:val="24"/>
        </w:rPr>
      </w:pPr>
      <w:proofErr w:type="gramStart"/>
      <w:r w:rsidRPr="00C662E1">
        <w:rPr>
          <w:rFonts w:ascii="Times New Roman" w:hAnsi="Times New Roman" w:cs="Times New Roman"/>
          <w:bCs/>
          <w:sz w:val="24"/>
          <w:szCs w:val="24"/>
        </w:rPr>
        <w:t>community</w:t>
      </w:r>
      <w:proofErr w:type="gramEnd"/>
      <w:r w:rsidRPr="00C662E1">
        <w:rPr>
          <w:rFonts w:ascii="Times New Roman" w:hAnsi="Times New Roman" w:cs="Times New Roman"/>
          <w:bCs/>
          <w:sz w:val="24"/>
          <w:szCs w:val="24"/>
        </w:rPr>
        <w:t xml:space="preserve"> (a) what Rotary IS and (b) what our clubs are DOING.</w:t>
      </w:r>
    </w:p>
    <w:p w14:paraId="73C4F19C" w14:textId="77777777" w:rsidR="00176DC9" w:rsidRPr="00C662E1" w:rsidRDefault="00176DC9" w:rsidP="00423BBE">
      <w:pPr>
        <w:spacing w:after="0"/>
        <w:rPr>
          <w:rFonts w:ascii="Times New Roman" w:hAnsi="Times New Roman" w:cs="Times New Roman"/>
          <w:bCs/>
          <w:sz w:val="24"/>
          <w:szCs w:val="24"/>
        </w:rPr>
      </w:pPr>
    </w:p>
    <w:p w14:paraId="6575F2F8" w14:textId="1CB8BE8B" w:rsidR="00176DC9" w:rsidRPr="00C662E1" w:rsidRDefault="00176DC9" w:rsidP="00423BBE">
      <w:pPr>
        <w:spacing w:after="0"/>
        <w:rPr>
          <w:rFonts w:ascii="Times New Roman" w:hAnsi="Times New Roman" w:cs="Times New Roman"/>
          <w:bCs/>
          <w:sz w:val="24"/>
          <w:szCs w:val="24"/>
        </w:rPr>
      </w:pPr>
      <w:r w:rsidRPr="00C662E1">
        <w:rPr>
          <w:rFonts w:ascii="Times New Roman" w:hAnsi="Times New Roman" w:cs="Times New Roman"/>
          <w:bCs/>
          <w:sz w:val="24"/>
          <w:szCs w:val="24"/>
        </w:rPr>
        <w:t>The goal will be attained by achieving each of these 3 Objectives:</w:t>
      </w:r>
    </w:p>
    <w:p w14:paraId="78F6F353" w14:textId="77777777" w:rsidR="00176DC9" w:rsidRPr="00C662E1" w:rsidRDefault="00176DC9" w:rsidP="00423BBE">
      <w:pPr>
        <w:spacing w:after="0"/>
        <w:rPr>
          <w:rFonts w:ascii="Times New Roman" w:hAnsi="Times New Roman" w:cs="Times New Roman"/>
          <w:bCs/>
          <w:sz w:val="24"/>
          <w:szCs w:val="24"/>
        </w:rPr>
      </w:pPr>
    </w:p>
    <w:p w14:paraId="34E1B230" w14:textId="715A7FD1" w:rsidR="00176DC9" w:rsidRPr="00C662E1" w:rsidRDefault="00176DC9" w:rsidP="00423BBE">
      <w:pPr>
        <w:pStyle w:val="ListParagraph"/>
        <w:numPr>
          <w:ilvl w:val="0"/>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Objective #1 - Encourage every club to have an engaged chairperson in charge of Public Image/Public Relations. This encouragement will commence by July 1, 2020 and continue.</w:t>
      </w:r>
    </w:p>
    <w:p w14:paraId="5A5BE79B" w14:textId="2879D54A" w:rsidR="00176DC9" w:rsidRPr="00C662E1" w:rsidRDefault="00176DC9" w:rsidP="00423BBE">
      <w:pPr>
        <w:pStyle w:val="ListParagraph"/>
        <w:numPr>
          <w:ilvl w:val="1"/>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A measure of success will be at least 70% of our clubs designating a member as Public Image/Public Relations Chair by October 1, 2020.</w:t>
      </w:r>
    </w:p>
    <w:p w14:paraId="7B7F30EF" w14:textId="08C60F3C" w:rsidR="00176DC9" w:rsidRPr="00C662E1" w:rsidRDefault="00176DC9" w:rsidP="00423BBE">
      <w:pPr>
        <w:pStyle w:val="ListParagraph"/>
        <w:numPr>
          <w:ilvl w:val="0"/>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Objective #2 - Increase district wide sharing of best practices as well as club success stories and achievements. This will commence in July 2020 with the publication and distribution of a new Public Image newsletter known as “Curb Appeal”.</w:t>
      </w:r>
    </w:p>
    <w:p w14:paraId="65539B5C" w14:textId="7D7CC88C" w:rsidR="00176DC9" w:rsidRPr="00C662E1" w:rsidRDefault="00176DC9" w:rsidP="00423BBE">
      <w:pPr>
        <w:pStyle w:val="ListParagraph"/>
        <w:numPr>
          <w:ilvl w:val="1"/>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A measure of success will be to issue twelve editions of Curb Appeal between July 2020 and June 2021.</w:t>
      </w:r>
    </w:p>
    <w:p w14:paraId="59B2B057" w14:textId="442CBF10" w:rsidR="00176DC9" w:rsidRPr="00C662E1" w:rsidRDefault="00176DC9" w:rsidP="00423BBE">
      <w:pPr>
        <w:pStyle w:val="ListParagraph"/>
        <w:numPr>
          <w:ilvl w:val="0"/>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Objective #3 - Empower and inspire each club to promote themselves using effective communication tools including social, print and various audio/visual media.</w:t>
      </w:r>
    </w:p>
    <w:p w14:paraId="76CC530E" w14:textId="3B0EC4BF" w:rsidR="00176DC9" w:rsidRPr="00C662E1" w:rsidRDefault="00176DC9" w:rsidP="00423BBE">
      <w:pPr>
        <w:pStyle w:val="ListParagraph"/>
        <w:numPr>
          <w:ilvl w:val="1"/>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Working with the District Learning and Development Team, a measure of success will be the establishment of a full learning workshop planned for the fall of 2020 where all club Public Image/Public Relations Chairs will be encouraged to attend either in-person or on-line. The workshop will </w:t>
      </w:r>
      <w:proofErr w:type="gramStart"/>
      <w:r w:rsidRPr="00C662E1">
        <w:rPr>
          <w:rFonts w:ascii="Times New Roman" w:hAnsi="Times New Roman" w:cs="Times New Roman"/>
          <w:bCs/>
          <w:sz w:val="24"/>
          <w:szCs w:val="24"/>
        </w:rPr>
        <w:t>Identify</w:t>
      </w:r>
      <w:proofErr w:type="gramEnd"/>
      <w:r w:rsidRPr="00C662E1">
        <w:rPr>
          <w:rFonts w:ascii="Times New Roman" w:hAnsi="Times New Roman" w:cs="Times New Roman"/>
          <w:bCs/>
          <w:sz w:val="24"/>
          <w:szCs w:val="24"/>
        </w:rPr>
        <w:t xml:space="preserve"> and train attendees in the use of internal and external resources that clubs can use to create effective audio and visual marketing materials.</w:t>
      </w:r>
    </w:p>
    <w:p w14:paraId="3754E75B" w14:textId="46058915" w:rsidR="00E349A6" w:rsidRDefault="00176DC9" w:rsidP="00423BBE">
      <w:pPr>
        <w:pStyle w:val="ListParagraph"/>
        <w:numPr>
          <w:ilvl w:val="1"/>
          <w:numId w:val="16"/>
        </w:numPr>
        <w:spacing w:after="0"/>
        <w:rPr>
          <w:rFonts w:ascii="Times New Roman" w:hAnsi="Times New Roman" w:cs="Times New Roman"/>
          <w:bCs/>
          <w:sz w:val="24"/>
          <w:szCs w:val="24"/>
        </w:rPr>
      </w:pPr>
      <w:r w:rsidRPr="00C662E1">
        <w:rPr>
          <w:rFonts w:ascii="Times New Roman" w:hAnsi="Times New Roman" w:cs="Times New Roman"/>
          <w:bCs/>
          <w:sz w:val="24"/>
          <w:szCs w:val="24"/>
        </w:rPr>
        <w:t>In addition, the Public Image Committee will be an advocate for clubs by continuously encouraging the District to offer monetary resources for clubs requiring assistance with expenses associated with marketing and public image projects. This may include software, advertising and signage production costs.</w:t>
      </w:r>
    </w:p>
    <w:p w14:paraId="5D68B661" w14:textId="77777777" w:rsidR="00E349A6" w:rsidRDefault="00E349A6">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14:paraId="4B36024D" w14:textId="7D501F88" w:rsidR="00563C78" w:rsidRPr="00C662E1" w:rsidRDefault="00240968" w:rsidP="00423BBE">
      <w:pPr>
        <w:spacing w:after="0"/>
        <w:rPr>
          <w:rFonts w:ascii="Times New Roman" w:hAnsi="Times New Roman" w:cs="Times New Roman"/>
          <w:bCs/>
          <w:sz w:val="24"/>
          <w:szCs w:val="24"/>
          <w:u w:val="single"/>
        </w:rPr>
      </w:pPr>
      <w:r w:rsidRPr="001C12FC">
        <w:rPr>
          <w:rFonts w:ascii="Times New Roman" w:hAnsi="Times New Roman" w:cs="Times New Roman"/>
          <w:b/>
          <w:sz w:val="24"/>
          <w:szCs w:val="24"/>
          <w:u w:val="single"/>
        </w:rPr>
        <w:lastRenderedPageBreak/>
        <w:t>GOAL #4</w:t>
      </w:r>
      <w:r w:rsidR="007A3CD8" w:rsidRPr="001C12FC">
        <w:rPr>
          <w:rFonts w:ascii="Times New Roman" w:hAnsi="Times New Roman" w:cs="Times New Roman"/>
          <w:b/>
          <w:sz w:val="24"/>
          <w:szCs w:val="24"/>
          <w:u w:val="single"/>
        </w:rPr>
        <w:t xml:space="preserve"> Develop an effective team of district and club leaders </w:t>
      </w:r>
      <w:r w:rsidR="007A3CD8" w:rsidRPr="001C12FC">
        <w:rPr>
          <w:rFonts w:ascii="Times New Roman" w:hAnsi="Times New Roman" w:cs="Times New Roman"/>
          <w:b/>
          <w:sz w:val="24"/>
          <w:szCs w:val="24"/>
          <w:u w:val="single"/>
        </w:rPr>
        <w:cr/>
      </w:r>
    </w:p>
    <w:p w14:paraId="3E10FC4E" w14:textId="77777777" w:rsidR="004718B8" w:rsidRPr="00DD2C5D" w:rsidRDefault="004718B8" w:rsidP="003B04A5">
      <w:pPr>
        <w:pStyle w:val="ListParagraph"/>
        <w:numPr>
          <w:ilvl w:val="0"/>
          <w:numId w:val="31"/>
        </w:numPr>
        <w:pBdr>
          <w:top w:val="nil"/>
          <w:left w:val="nil"/>
          <w:bottom w:val="nil"/>
          <w:right w:val="nil"/>
          <w:between w:val="nil"/>
          <w:bar w:val="nil"/>
        </w:pBdr>
        <w:spacing w:after="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t>Develop a comprehensive list of leadership development resources online and in the community.</w:t>
      </w:r>
    </w:p>
    <w:p w14:paraId="2CAC192C" w14:textId="2EEBAE87" w:rsidR="004718B8" w:rsidRPr="00DD2C5D" w:rsidRDefault="004718B8" w:rsidP="003B04A5">
      <w:pPr>
        <w:pStyle w:val="Body"/>
        <w:numPr>
          <w:ilvl w:val="0"/>
          <w:numId w:val="32"/>
        </w:numPr>
        <w:spacing w:after="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Year one – identify key areas where resources are required, develop and publish the list, and links to resources</w:t>
      </w:r>
      <w:r w:rsidR="003B04A5">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614E88D8" w14:textId="418BE562" w:rsidR="004718B8" w:rsidRPr="00DD2C5D" w:rsidRDefault="004718B8" w:rsidP="003B04A5">
      <w:pPr>
        <w:pStyle w:val="Body"/>
        <w:numPr>
          <w:ilvl w:val="0"/>
          <w:numId w:val="32"/>
        </w:numPr>
        <w:spacing w:after="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Year two – identify leaders in the clubs and community willing to assist in leadership development, engage them in leadership development activities with the Learning &amp; Development Team, Board and Clubs</w:t>
      </w:r>
      <w:r w:rsidR="003B04A5">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1CE4BAD6" w14:textId="5C86FC5A" w:rsidR="004718B8" w:rsidRPr="00DD2C5D" w:rsidRDefault="004718B8" w:rsidP="003B04A5">
      <w:pPr>
        <w:pStyle w:val="Body"/>
        <w:numPr>
          <w:ilvl w:val="0"/>
          <w:numId w:val="32"/>
        </w:numPr>
        <w:spacing w:after="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Year three – develop methodology to ensure the updating of resource materials and ongoing identification of leader mentors</w:t>
      </w:r>
      <w:r w:rsidR="003B04A5">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0DE05A98" w14:textId="77777777" w:rsidR="004718B8" w:rsidRPr="00DD2C5D" w:rsidRDefault="004718B8" w:rsidP="003B04A5">
      <w:pPr>
        <w:pStyle w:val="Body"/>
        <w:spacing w:after="0"/>
        <w:ind w:left="36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p>
    <w:p w14:paraId="73002B31" w14:textId="18E6779A" w:rsidR="004718B8" w:rsidRPr="00DD2C5D" w:rsidRDefault="004718B8" w:rsidP="003B04A5">
      <w:pPr>
        <w:pStyle w:val="Body"/>
        <w:ind w:left="108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Success measurement: list, resources and contact information is online and used – list is up to date. Measure number of downloads and access to leaders</w:t>
      </w:r>
      <w:r w:rsidR="003B04A5">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6885FCEC" w14:textId="77777777" w:rsidR="004718B8" w:rsidRPr="00DD2C5D" w:rsidRDefault="004718B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t>Develop a template for “Rotary School” that is adaptive to clubs’ expressed needs in specific geographical areas as an alternative to Assemblies.</w:t>
      </w:r>
    </w:p>
    <w:p w14:paraId="7744C8F7" w14:textId="76EE89C7" w:rsidR="004718B8" w:rsidRPr="00DD2C5D" w:rsidRDefault="004718B8" w:rsidP="0060052F">
      <w:pPr>
        <w:pStyle w:val="Body"/>
        <w:numPr>
          <w:ilvl w:val="0"/>
          <w:numId w:val="33"/>
        </w:numPr>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Year one - template developed, curriculum for 3 components developed, at least 2 sessions provided to groups of clubs, one online </w:t>
      </w:r>
      <w:proofErr w:type="spellStart"/>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pr</w:t>
      </w:r>
      <w:r w:rsidR="00AC0CE8">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t</w:t>
      </w: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otype</w:t>
      </w:r>
      <w:proofErr w:type="spellEnd"/>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completed and delivered</w:t>
      </w:r>
    </w:p>
    <w:p w14:paraId="24DEA6C4" w14:textId="5AA92A2F" w:rsidR="004718B8" w:rsidRPr="00DD2C5D" w:rsidRDefault="004718B8" w:rsidP="0060052F">
      <w:pPr>
        <w:pStyle w:val="Body"/>
        <w:numPr>
          <w:ilvl w:val="0"/>
          <w:numId w:val="33"/>
        </w:numPr>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Year two – curriculum developed for 3 additional components; 3 sessions provided to groups of clubs</w:t>
      </w:r>
      <w:r w:rsidR="0060052F">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0CB06A93" w14:textId="3E0DB929" w:rsidR="004718B8" w:rsidRPr="00DD2C5D" w:rsidRDefault="004718B8" w:rsidP="0060052F">
      <w:pPr>
        <w:pStyle w:val="Body"/>
        <w:ind w:left="108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Success</w:t>
      </w:r>
      <w:r w:rsidR="0060052F" w:rsidRPr="0060052F">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w:t>
      </w:r>
      <w:r w:rsidR="0060052F"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measurement:</w:t>
      </w: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Number of clubs utilizing in person or online offerings, evaluation results</w:t>
      </w:r>
      <w:r w:rsidR="0060052F">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66F533CF" w14:textId="77777777" w:rsidR="004718B8" w:rsidRPr="00DD2C5D" w:rsidRDefault="004718B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t>Investigate the use of technologies in providing learning opportunities.</w:t>
      </w:r>
    </w:p>
    <w:p w14:paraId="67D1850E" w14:textId="47D2DDE3" w:rsidR="004718B8" w:rsidRPr="00DD2C5D" w:rsidRDefault="004718B8" w:rsidP="0060052F">
      <w:pPr>
        <w:pStyle w:val="Body"/>
        <w:ind w:left="108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Success</w:t>
      </w:r>
      <w:r w:rsidR="0060052F">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w:t>
      </w:r>
      <w:r w:rsidR="0060052F"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measurement:</w:t>
      </w: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 report on available technologies, method of use and resources required for recommendation to the Board</w:t>
      </w:r>
      <w:r w:rsidR="0060052F">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6BEA69C3" w14:textId="3BC2DC3A" w:rsidR="004718B8" w:rsidRPr="00DD2C5D" w:rsidRDefault="00AC0CE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Pr>
          <w:rFonts w:ascii="Times New Roman" w:hAnsi="Times New Roman" w:cs="Times New Roman"/>
          <w:bCs/>
          <w:sz w:val="24"/>
          <w:szCs w:val="24"/>
        </w:rPr>
        <w:t>Assist c</w:t>
      </w:r>
      <w:r w:rsidR="004718B8" w:rsidRPr="00DD2C5D">
        <w:rPr>
          <w:rFonts w:ascii="Times New Roman" w:hAnsi="Times New Roman" w:cs="Times New Roman"/>
          <w:bCs/>
          <w:sz w:val="24"/>
          <w:szCs w:val="24"/>
        </w:rPr>
        <w:t>lubs to access online learning resources for Club Officers such as those on the Rotary Learning Center</w:t>
      </w:r>
      <w:r w:rsidR="00567358">
        <w:rPr>
          <w:rFonts w:ascii="Times New Roman" w:hAnsi="Times New Roman" w:cs="Times New Roman"/>
          <w:bCs/>
          <w:sz w:val="24"/>
          <w:szCs w:val="24"/>
        </w:rPr>
        <w:t>.</w:t>
      </w:r>
    </w:p>
    <w:p w14:paraId="1AE84B76" w14:textId="35EDAF99" w:rsidR="004718B8" w:rsidRPr="00DD2C5D" w:rsidRDefault="004718B8" w:rsidP="00567358">
      <w:pPr>
        <w:pStyle w:val="Body"/>
        <w:ind w:left="108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Success – “x” clubs report using the L</w:t>
      </w:r>
      <w:r w:rsidR="00AC0CE8">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earning center for Club Officer</w:t>
      </w:r>
      <w:r w:rsidR="00752F42">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w:t>
      </w:r>
      <w:proofErr w:type="gramStart"/>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orientation</w:t>
      </w:r>
      <w:proofErr w:type="gramEnd"/>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and provide feedback for improvement</w:t>
      </w:r>
      <w:r w:rsidR="00567358">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5CA3BDD0" w14:textId="77777777" w:rsidR="004718B8" w:rsidRPr="00DD2C5D" w:rsidRDefault="004718B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t>Develop a complete Board Orientation program and supporting resources.</w:t>
      </w:r>
    </w:p>
    <w:p w14:paraId="10B5CD80" w14:textId="211D8C65" w:rsidR="004718B8" w:rsidRPr="00DD2C5D" w:rsidRDefault="004718B8" w:rsidP="001F2474">
      <w:pPr>
        <w:pStyle w:val="Body"/>
        <w:ind w:left="108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Board manual completed online and on memory stick, update schedule developed</w:t>
      </w:r>
      <w:r w:rsidR="001F2474">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2999616C" w14:textId="77777777" w:rsidR="004718B8" w:rsidRPr="00DD2C5D" w:rsidRDefault="004718B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t>Develop a framework for orientation related to the DG Team.</w:t>
      </w:r>
    </w:p>
    <w:p w14:paraId="7C3B2F5E" w14:textId="02E6B0DE" w:rsidR="004718B8" w:rsidRPr="00DD2C5D" w:rsidRDefault="004718B8" w:rsidP="001C6756">
      <w:pPr>
        <w:pStyle w:val="Body"/>
        <w:numPr>
          <w:ilvl w:val="0"/>
          <w:numId w:val="34"/>
        </w:numPr>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Framework developed, instructor manual started, annual orientation scheduled for the Board</w:t>
      </w:r>
      <w:r w:rsidR="001F2474">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05951FC4" w14:textId="45CF62BC" w:rsidR="004718B8" w:rsidRPr="00DD2C5D" w:rsidRDefault="004718B8" w:rsidP="001C6756">
      <w:pPr>
        <w:pStyle w:val="Body"/>
        <w:numPr>
          <w:ilvl w:val="0"/>
          <w:numId w:val="34"/>
        </w:numPr>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Work closely with the DG Team to identify learning needs to inform planning</w:t>
      </w:r>
      <w:r w:rsidR="00AC0CE8">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 xml:space="preserve"> for ongoing events and PETS. (S</w:t>
      </w: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uggest that this should also include AGs</w:t>
      </w:r>
      <w:r w:rsidR="001C6756">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44F043FF" w14:textId="48CD7EE2" w:rsidR="004718B8" w:rsidRPr="00DD2C5D" w:rsidRDefault="004718B8" w:rsidP="003B04A5">
      <w:pPr>
        <w:pStyle w:val="ListParagraph"/>
        <w:numPr>
          <w:ilvl w:val="0"/>
          <w:numId w:val="31"/>
        </w:numPr>
        <w:pBdr>
          <w:top w:val="nil"/>
          <w:left w:val="nil"/>
          <w:bottom w:val="nil"/>
          <w:right w:val="nil"/>
          <w:between w:val="nil"/>
          <w:bar w:val="nil"/>
        </w:pBdr>
        <w:spacing w:after="160" w:line="259" w:lineRule="auto"/>
        <w:contextualSpacing w:val="0"/>
        <w:rPr>
          <w:rFonts w:ascii="Times New Roman" w:hAnsi="Times New Roman" w:cs="Times New Roman"/>
          <w:bCs/>
          <w:sz w:val="24"/>
          <w:szCs w:val="24"/>
        </w:rPr>
      </w:pPr>
      <w:r w:rsidRPr="00DD2C5D">
        <w:rPr>
          <w:rFonts w:ascii="Times New Roman" w:hAnsi="Times New Roman" w:cs="Times New Roman"/>
          <w:bCs/>
          <w:sz w:val="24"/>
          <w:szCs w:val="24"/>
        </w:rPr>
        <w:lastRenderedPageBreak/>
        <w:t>Conduct an annual fall planning retreat</w:t>
      </w:r>
      <w:r w:rsidR="000F4521">
        <w:rPr>
          <w:rFonts w:ascii="Times New Roman" w:hAnsi="Times New Roman" w:cs="Times New Roman"/>
          <w:bCs/>
          <w:sz w:val="24"/>
          <w:szCs w:val="24"/>
        </w:rPr>
        <w:t>.</w:t>
      </w:r>
    </w:p>
    <w:p w14:paraId="506D6467" w14:textId="47BBD763" w:rsidR="004718B8" w:rsidRPr="00DD2C5D" w:rsidRDefault="004718B8" w:rsidP="000F4521">
      <w:pPr>
        <w:pStyle w:val="Body"/>
        <w:ind w:left="720"/>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pPr>
      <w:r w:rsidRPr="00DD2C5D">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Success – annual plan provided to the Board</w:t>
      </w:r>
      <w:r w:rsidR="000F4521">
        <w:rPr>
          <w:rFonts w:ascii="Times New Roman" w:eastAsiaTheme="minorHAnsi" w:hAnsi="Times New Roman" w:cs="Times New Roman"/>
          <w:bCs/>
          <w:color w:val="auto"/>
          <w:sz w:val="24"/>
          <w:szCs w:val="24"/>
          <w:bdr w:val="none" w:sz="0" w:space="0" w:color="auto"/>
          <w:lang w:val="en-CA"/>
          <w14:textOutline w14:w="0" w14:cap="rnd" w14:cmpd="sng" w14:algn="ctr">
            <w14:noFill/>
            <w14:prstDash w14:val="solid"/>
            <w14:bevel/>
          </w14:textOutline>
        </w:rPr>
        <w:t>.</w:t>
      </w:r>
    </w:p>
    <w:p w14:paraId="05FE3824" w14:textId="32D10640" w:rsidR="00C662E1" w:rsidRPr="003B04A5" w:rsidRDefault="004718B8" w:rsidP="000F4521">
      <w:pPr>
        <w:pStyle w:val="ListParagraph"/>
        <w:spacing w:after="0"/>
        <w:ind w:left="1080"/>
        <w:rPr>
          <w:rFonts w:ascii="Times New Roman" w:hAnsi="Times New Roman" w:cs="Times New Roman"/>
          <w:bCs/>
          <w:sz w:val="24"/>
          <w:szCs w:val="24"/>
        </w:rPr>
      </w:pPr>
      <w:r w:rsidRPr="003B04A5">
        <w:rPr>
          <w:rFonts w:ascii="Times New Roman" w:hAnsi="Times New Roman" w:cs="Times New Roman"/>
          <w:bCs/>
          <w:sz w:val="24"/>
          <w:szCs w:val="24"/>
        </w:rPr>
        <w:t>Provide resources for the DG and/or Committee in planning content for the annual conference.</w:t>
      </w:r>
      <w:r w:rsidR="00C662E1" w:rsidRPr="003B04A5">
        <w:rPr>
          <w:rFonts w:ascii="Times New Roman" w:hAnsi="Times New Roman" w:cs="Times New Roman"/>
          <w:bCs/>
          <w:sz w:val="24"/>
          <w:szCs w:val="24"/>
        </w:rPr>
        <w:br w:type="page"/>
      </w:r>
    </w:p>
    <w:p w14:paraId="37B4FF0C" w14:textId="32DC25D0" w:rsidR="00240968" w:rsidRPr="001C12FC" w:rsidRDefault="00240968" w:rsidP="00423BBE">
      <w:pPr>
        <w:spacing w:after="0"/>
        <w:rPr>
          <w:rFonts w:ascii="Times New Roman" w:hAnsi="Times New Roman" w:cs="Times New Roman"/>
          <w:b/>
          <w:sz w:val="24"/>
          <w:szCs w:val="24"/>
          <w:u w:val="single"/>
        </w:rPr>
      </w:pPr>
      <w:r w:rsidRPr="001C12FC">
        <w:rPr>
          <w:rFonts w:ascii="Times New Roman" w:hAnsi="Times New Roman" w:cs="Times New Roman"/>
          <w:b/>
          <w:sz w:val="24"/>
          <w:szCs w:val="24"/>
          <w:u w:val="single"/>
        </w:rPr>
        <w:lastRenderedPageBreak/>
        <w:t>Goal #5</w:t>
      </w:r>
      <w:r w:rsidR="00623861" w:rsidRPr="001C12FC">
        <w:rPr>
          <w:rFonts w:ascii="Times New Roman" w:hAnsi="Times New Roman" w:cs="Times New Roman"/>
          <w:b/>
          <w:sz w:val="24"/>
          <w:szCs w:val="24"/>
          <w:u w:val="single"/>
        </w:rPr>
        <w:t xml:space="preserve"> International Service</w:t>
      </w:r>
    </w:p>
    <w:p w14:paraId="11953B07" w14:textId="77777777" w:rsidR="00623861" w:rsidRPr="00C662E1" w:rsidRDefault="00623861" w:rsidP="00423BBE">
      <w:pPr>
        <w:spacing w:after="0"/>
        <w:rPr>
          <w:rFonts w:ascii="Times New Roman" w:hAnsi="Times New Roman" w:cs="Times New Roman"/>
          <w:bCs/>
          <w:sz w:val="24"/>
          <w:szCs w:val="24"/>
        </w:rPr>
      </w:pPr>
    </w:p>
    <w:p w14:paraId="2506365D" w14:textId="77777777" w:rsidR="00623861" w:rsidRPr="00C662E1" w:rsidRDefault="00623861" w:rsidP="00423BBE">
      <w:p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 xml:space="preserve">Vision </w:t>
      </w:r>
    </w:p>
    <w:p w14:paraId="7A6057D0" w14:textId="77777777" w:rsidR="00623861" w:rsidRPr="00C662E1" w:rsidRDefault="00623861" w:rsidP="00423BBE">
      <w:p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Creating a passion for international service and positive peace initiatives in all district 5550 Rotary Clubs </w:t>
      </w:r>
    </w:p>
    <w:p w14:paraId="5D15B215" w14:textId="77777777" w:rsidR="00623861" w:rsidRPr="00C662E1" w:rsidRDefault="00623861" w:rsidP="00423BBE">
      <w:p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 xml:space="preserve">Our Mission </w:t>
      </w:r>
    </w:p>
    <w:p w14:paraId="245DC2A5" w14:textId="4FB7724A" w:rsidR="00623861" w:rsidRPr="00C662E1" w:rsidRDefault="00623861" w:rsidP="00423BBE">
      <w:pPr>
        <w:spacing w:after="0"/>
        <w:rPr>
          <w:rFonts w:ascii="Times New Roman" w:hAnsi="Times New Roman" w:cs="Times New Roman"/>
          <w:bCs/>
          <w:sz w:val="24"/>
          <w:szCs w:val="24"/>
        </w:rPr>
      </w:pPr>
      <w:r w:rsidRPr="00C662E1">
        <w:rPr>
          <w:rFonts w:ascii="Times New Roman" w:hAnsi="Times New Roman" w:cs="Times New Roman"/>
          <w:bCs/>
          <w:sz w:val="24"/>
          <w:szCs w:val="24"/>
        </w:rPr>
        <w:t>To build international relationships, improve lives and create a better world through Rotary’s S</w:t>
      </w:r>
      <w:r w:rsidR="00EE41B3" w:rsidRPr="00C662E1">
        <w:rPr>
          <w:rFonts w:ascii="Times New Roman" w:hAnsi="Times New Roman" w:cs="Times New Roman"/>
          <w:bCs/>
          <w:sz w:val="24"/>
          <w:szCs w:val="24"/>
        </w:rPr>
        <w:t>even</w:t>
      </w:r>
      <w:r w:rsidRPr="00C662E1">
        <w:rPr>
          <w:rFonts w:ascii="Times New Roman" w:hAnsi="Times New Roman" w:cs="Times New Roman"/>
          <w:bCs/>
          <w:sz w:val="24"/>
          <w:szCs w:val="24"/>
        </w:rPr>
        <w:t xml:space="preserve"> Areas of Focus.</w:t>
      </w:r>
    </w:p>
    <w:p w14:paraId="3C0106D0" w14:textId="77777777" w:rsidR="00623861" w:rsidRPr="00C662E1" w:rsidRDefault="00623861" w:rsidP="00423BBE">
      <w:p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Our Core Values</w:t>
      </w:r>
    </w:p>
    <w:p w14:paraId="0E6F2F5C"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Respect</w:t>
      </w:r>
    </w:p>
    <w:p w14:paraId="5A788F12"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Honesty &amp; Integrity</w:t>
      </w:r>
    </w:p>
    <w:p w14:paraId="5E159DA6"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Passion</w:t>
      </w:r>
    </w:p>
    <w:p w14:paraId="7E4DC9A9"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Cooperation</w:t>
      </w:r>
    </w:p>
    <w:p w14:paraId="093E48DE"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Commitment to Action</w:t>
      </w:r>
    </w:p>
    <w:p w14:paraId="357E127D" w14:textId="77777777" w:rsidR="00623861" w:rsidRPr="00C662E1" w:rsidRDefault="00623861" w:rsidP="00423BBE">
      <w:pPr>
        <w:numPr>
          <w:ilvl w:val="0"/>
          <w:numId w:val="13"/>
        </w:num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Accountability</w:t>
      </w:r>
    </w:p>
    <w:p w14:paraId="409814D6" w14:textId="77777777" w:rsidR="00623861" w:rsidRPr="00C662E1" w:rsidRDefault="00623861" w:rsidP="00423BBE">
      <w:pPr>
        <w:spacing w:after="0"/>
        <w:rPr>
          <w:rFonts w:ascii="Times New Roman" w:hAnsi="Times New Roman" w:cs="Times New Roman"/>
          <w:bCs/>
          <w:sz w:val="24"/>
          <w:szCs w:val="24"/>
        </w:rPr>
      </w:pPr>
    </w:p>
    <w:p w14:paraId="25641DE6" w14:textId="77777777" w:rsidR="00623861" w:rsidRPr="00C662E1" w:rsidRDefault="00623861" w:rsidP="00423BBE">
      <w:pPr>
        <w:spacing w:after="0" w:line="240" w:lineRule="auto"/>
        <w:rPr>
          <w:rFonts w:ascii="Times New Roman" w:hAnsi="Times New Roman" w:cs="Times New Roman"/>
          <w:bCs/>
          <w:sz w:val="24"/>
          <w:szCs w:val="24"/>
        </w:rPr>
      </w:pPr>
      <w:r w:rsidRPr="00C662E1">
        <w:rPr>
          <w:rFonts w:ascii="Times New Roman" w:hAnsi="Times New Roman" w:cs="Times New Roman"/>
          <w:bCs/>
          <w:sz w:val="24"/>
          <w:szCs w:val="24"/>
        </w:rPr>
        <w:t xml:space="preserve">Key Result Areas </w:t>
      </w:r>
    </w:p>
    <w:p w14:paraId="0CDBD753" w14:textId="2763C5BF"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Develop and nurture partnerships in and outside Rotary e.g. </w:t>
      </w:r>
      <w:r w:rsidR="00EE41B3" w:rsidRPr="00C662E1">
        <w:rPr>
          <w:rFonts w:ascii="Times New Roman" w:hAnsi="Times New Roman" w:cs="Times New Roman"/>
          <w:bCs/>
          <w:sz w:val="24"/>
          <w:szCs w:val="24"/>
        </w:rPr>
        <w:t>Toast</w:t>
      </w:r>
      <w:r w:rsidR="004E5E53" w:rsidRPr="00C662E1">
        <w:rPr>
          <w:rFonts w:ascii="Times New Roman" w:hAnsi="Times New Roman" w:cs="Times New Roman"/>
          <w:bCs/>
          <w:sz w:val="24"/>
          <w:szCs w:val="24"/>
        </w:rPr>
        <w:t>m</w:t>
      </w:r>
      <w:r w:rsidR="00EE41B3" w:rsidRPr="00C662E1">
        <w:rPr>
          <w:rFonts w:ascii="Times New Roman" w:hAnsi="Times New Roman" w:cs="Times New Roman"/>
          <w:bCs/>
          <w:sz w:val="24"/>
          <w:szCs w:val="24"/>
        </w:rPr>
        <w:t xml:space="preserve">asters, </w:t>
      </w:r>
      <w:r w:rsidRPr="00C662E1">
        <w:rPr>
          <w:rFonts w:ascii="Times New Roman" w:hAnsi="Times New Roman" w:cs="Times New Roman"/>
          <w:bCs/>
          <w:sz w:val="24"/>
          <w:szCs w:val="24"/>
        </w:rPr>
        <w:t>Habitat for Humanity</w:t>
      </w:r>
      <w:r w:rsidR="00EE41B3" w:rsidRPr="00C662E1">
        <w:rPr>
          <w:rFonts w:ascii="Times New Roman" w:hAnsi="Times New Roman" w:cs="Times New Roman"/>
          <w:bCs/>
          <w:sz w:val="24"/>
          <w:szCs w:val="24"/>
        </w:rPr>
        <w:t>, other local organiz</w:t>
      </w:r>
      <w:r w:rsidR="00C32E00" w:rsidRPr="00C662E1">
        <w:rPr>
          <w:rFonts w:ascii="Times New Roman" w:hAnsi="Times New Roman" w:cs="Times New Roman"/>
          <w:bCs/>
          <w:sz w:val="24"/>
          <w:szCs w:val="24"/>
        </w:rPr>
        <w:t>a</w:t>
      </w:r>
      <w:r w:rsidR="00EE41B3" w:rsidRPr="00C662E1">
        <w:rPr>
          <w:rFonts w:ascii="Times New Roman" w:hAnsi="Times New Roman" w:cs="Times New Roman"/>
          <w:bCs/>
          <w:sz w:val="24"/>
          <w:szCs w:val="24"/>
        </w:rPr>
        <w:t>tions</w:t>
      </w:r>
      <w:r w:rsidRPr="00C662E1">
        <w:rPr>
          <w:rFonts w:ascii="Times New Roman" w:hAnsi="Times New Roman" w:cs="Times New Roman"/>
          <w:bCs/>
          <w:sz w:val="24"/>
          <w:szCs w:val="24"/>
        </w:rPr>
        <w:t>.</w:t>
      </w:r>
    </w:p>
    <w:p w14:paraId="7FC3A1A7"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Develop a passion for international service projects in District 5550 Clubs.</w:t>
      </w:r>
    </w:p>
    <w:p w14:paraId="0F1D8F43" w14:textId="18C302BF" w:rsidR="00623861" w:rsidRPr="00C662E1" w:rsidRDefault="00623861" w:rsidP="00423BBE">
      <w:pPr>
        <w:pStyle w:val="ListParagraph"/>
        <w:numPr>
          <w:ilvl w:val="1"/>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Update the District Resource Netwo</w:t>
      </w:r>
      <w:r w:rsidR="00E20EC6">
        <w:rPr>
          <w:rFonts w:ascii="Times New Roman" w:hAnsi="Times New Roman" w:cs="Times New Roman"/>
          <w:bCs/>
          <w:sz w:val="24"/>
          <w:szCs w:val="24"/>
        </w:rPr>
        <w:t>rk document annually to ensure c</w:t>
      </w:r>
      <w:r w:rsidRPr="00C662E1">
        <w:rPr>
          <w:rFonts w:ascii="Times New Roman" w:hAnsi="Times New Roman" w:cs="Times New Roman"/>
          <w:bCs/>
          <w:sz w:val="24"/>
          <w:szCs w:val="24"/>
        </w:rPr>
        <w:t>lubs are aware of resources available for international service projects.</w:t>
      </w:r>
    </w:p>
    <w:p w14:paraId="368F7937"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Actively seek partners in international projects through </w:t>
      </w:r>
      <w:r w:rsidRPr="00C662E1">
        <w:rPr>
          <w:rFonts w:ascii="Times New Roman" w:hAnsi="Times New Roman" w:cs="Times New Roman"/>
          <w:bCs/>
          <w:color w:val="0070C0"/>
          <w:sz w:val="24"/>
          <w:szCs w:val="24"/>
        </w:rPr>
        <w:t>My Rotary/Rotary Showcase</w:t>
      </w:r>
    </w:p>
    <w:p w14:paraId="1DADA0CA"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Ensure strong consistent leadership through succession planning.</w:t>
      </w:r>
    </w:p>
    <w:p w14:paraId="3B0613D0"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Recruit new members to the committee.</w:t>
      </w:r>
    </w:p>
    <w:p w14:paraId="7332EAE6" w14:textId="77777777" w:rsidR="00623861" w:rsidRPr="00C662E1" w:rsidRDefault="00623861" w:rsidP="00423BBE">
      <w:pPr>
        <w:pStyle w:val="ListParagraph"/>
        <w:numPr>
          <w:ilvl w:val="1"/>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Identify potential members through AG visits.</w:t>
      </w:r>
    </w:p>
    <w:p w14:paraId="036A7FAE"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Develop a passion for international service projects in District 5550 Clubs </w:t>
      </w:r>
    </w:p>
    <w:p w14:paraId="27B0EF15"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Communicate project plans throughout the district</w:t>
      </w:r>
    </w:p>
    <w:p w14:paraId="49D0CD4C" w14:textId="7AF42BFA"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Provide clubs with links to </w:t>
      </w:r>
      <w:r w:rsidRPr="00C662E1">
        <w:rPr>
          <w:rFonts w:ascii="Times New Roman" w:hAnsi="Times New Roman" w:cs="Times New Roman"/>
          <w:bCs/>
          <w:color w:val="0070C0"/>
          <w:sz w:val="24"/>
          <w:szCs w:val="24"/>
        </w:rPr>
        <w:t>My Rotary/Rotary Showcase</w:t>
      </w:r>
      <w:r w:rsidRPr="00C662E1">
        <w:rPr>
          <w:rFonts w:ascii="Times New Roman" w:hAnsi="Times New Roman" w:cs="Times New Roman"/>
          <w:bCs/>
          <w:sz w:val="24"/>
          <w:szCs w:val="24"/>
        </w:rPr>
        <w:t xml:space="preserve"> to identify potential </w:t>
      </w:r>
      <w:r w:rsidR="00B4716B" w:rsidRPr="00C662E1">
        <w:rPr>
          <w:rFonts w:ascii="Times New Roman" w:hAnsi="Times New Roman" w:cs="Times New Roman"/>
          <w:bCs/>
          <w:sz w:val="24"/>
          <w:szCs w:val="24"/>
        </w:rPr>
        <w:t>I</w:t>
      </w:r>
      <w:r w:rsidRPr="00C662E1">
        <w:rPr>
          <w:rFonts w:ascii="Times New Roman" w:hAnsi="Times New Roman" w:cs="Times New Roman"/>
          <w:bCs/>
          <w:sz w:val="24"/>
          <w:szCs w:val="24"/>
        </w:rPr>
        <w:t xml:space="preserve">nternational projects </w:t>
      </w:r>
    </w:p>
    <w:p w14:paraId="6A60C030" w14:textId="77777777" w:rsidR="00623861" w:rsidRPr="00C662E1" w:rsidRDefault="00623861" w:rsidP="00423BBE">
      <w:pPr>
        <w:pStyle w:val="ListParagraph"/>
        <w:numPr>
          <w:ilvl w:val="0"/>
          <w:numId w:val="18"/>
        </w:numPr>
        <w:spacing w:after="0"/>
        <w:rPr>
          <w:rFonts w:ascii="Times New Roman" w:hAnsi="Times New Roman" w:cs="Times New Roman"/>
          <w:bCs/>
          <w:sz w:val="24"/>
          <w:szCs w:val="24"/>
        </w:rPr>
      </w:pPr>
      <w:r w:rsidRPr="00C662E1">
        <w:rPr>
          <w:rFonts w:ascii="Times New Roman" w:hAnsi="Times New Roman" w:cs="Times New Roman"/>
          <w:bCs/>
          <w:sz w:val="24"/>
          <w:szCs w:val="24"/>
        </w:rPr>
        <w:t xml:space="preserve">Highlight club projects at District Conference </w:t>
      </w:r>
    </w:p>
    <w:p w14:paraId="1CB9DAA4" w14:textId="3E91C85F" w:rsidR="00623861" w:rsidRPr="00C662E1" w:rsidRDefault="00E20EC6" w:rsidP="00423BBE">
      <w:pPr>
        <w:pStyle w:val="ListParagraph"/>
        <w:numPr>
          <w:ilvl w:val="0"/>
          <w:numId w:val="18"/>
        </w:numPr>
        <w:spacing w:after="0"/>
        <w:rPr>
          <w:rFonts w:ascii="Times New Roman" w:hAnsi="Times New Roman" w:cs="Times New Roman"/>
          <w:bCs/>
          <w:sz w:val="24"/>
          <w:szCs w:val="24"/>
        </w:rPr>
      </w:pPr>
      <w:r>
        <w:rPr>
          <w:rFonts w:ascii="Times New Roman" w:hAnsi="Times New Roman" w:cs="Times New Roman"/>
          <w:bCs/>
          <w:sz w:val="24"/>
          <w:szCs w:val="24"/>
        </w:rPr>
        <w:t xml:space="preserve">Ensure </w:t>
      </w:r>
      <w:bookmarkStart w:id="0" w:name="_GoBack"/>
      <w:r>
        <w:rPr>
          <w:rFonts w:ascii="Times New Roman" w:hAnsi="Times New Roman" w:cs="Times New Roman"/>
          <w:bCs/>
          <w:sz w:val="24"/>
          <w:szCs w:val="24"/>
        </w:rPr>
        <w:t>c</w:t>
      </w:r>
      <w:r w:rsidR="00623861" w:rsidRPr="00C662E1">
        <w:rPr>
          <w:rFonts w:ascii="Times New Roman" w:hAnsi="Times New Roman" w:cs="Times New Roman"/>
          <w:bCs/>
          <w:sz w:val="24"/>
          <w:szCs w:val="24"/>
        </w:rPr>
        <w:t>lub</w:t>
      </w:r>
      <w:bookmarkEnd w:id="0"/>
      <w:r w:rsidR="00623861" w:rsidRPr="00C662E1">
        <w:rPr>
          <w:rFonts w:ascii="Times New Roman" w:hAnsi="Times New Roman" w:cs="Times New Roman"/>
          <w:bCs/>
          <w:sz w:val="24"/>
          <w:szCs w:val="24"/>
        </w:rPr>
        <w:t xml:space="preserve">s are aware of resources available for international service projects </w:t>
      </w:r>
    </w:p>
    <w:sectPr w:rsidR="00623861" w:rsidRPr="00C662E1" w:rsidSect="00F8248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9812" w14:textId="77777777" w:rsidR="00736701" w:rsidRDefault="00736701" w:rsidP="00C76054">
      <w:pPr>
        <w:spacing w:after="0" w:line="240" w:lineRule="auto"/>
      </w:pPr>
      <w:r>
        <w:separator/>
      </w:r>
    </w:p>
  </w:endnote>
  <w:endnote w:type="continuationSeparator" w:id="0">
    <w:p w14:paraId="21EEED7E" w14:textId="77777777" w:rsidR="00736701" w:rsidRDefault="00736701" w:rsidP="00C7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371706"/>
      <w:docPartObj>
        <w:docPartGallery w:val="Page Numbers (Bottom of Page)"/>
        <w:docPartUnique/>
      </w:docPartObj>
    </w:sdtPr>
    <w:sdtEndPr/>
    <w:sdtContent>
      <w:sdt>
        <w:sdtPr>
          <w:id w:val="-1705238520"/>
          <w:docPartObj>
            <w:docPartGallery w:val="Page Numbers (Top of Page)"/>
            <w:docPartUnique/>
          </w:docPartObj>
        </w:sdtPr>
        <w:sdtEndPr/>
        <w:sdtContent>
          <w:p w14:paraId="209FF884" w14:textId="09C09EE9" w:rsidR="00C76054" w:rsidRDefault="00C76054" w:rsidP="00C76054">
            <w:pPr>
              <w:pStyle w:val="Footer"/>
              <w:jc w:val="center"/>
            </w:pPr>
            <w:r w:rsidRPr="00C76054">
              <w:rPr>
                <w:rFonts w:ascii="Times New Roman" w:hAnsi="Times New Roman" w:cs="Times New Roman"/>
                <w:sz w:val="16"/>
                <w:szCs w:val="16"/>
              </w:rPr>
              <w:t xml:space="preserve">Page </w:t>
            </w:r>
            <w:r w:rsidRPr="00C76054">
              <w:rPr>
                <w:rFonts w:ascii="Times New Roman" w:hAnsi="Times New Roman" w:cs="Times New Roman"/>
                <w:b/>
                <w:bCs/>
                <w:sz w:val="16"/>
                <w:szCs w:val="16"/>
              </w:rPr>
              <w:fldChar w:fldCharType="begin"/>
            </w:r>
            <w:r w:rsidRPr="00C76054">
              <w:rPr>
                <w:rFonts w:ascii="Times New Roman" w:hAnsi="Times New Roman" w:cs="Times New Roman"/>
                <w:b/>
                <w:bCs/>
                <w:sz w:val="16"/>
                <w:szCs w:val="16"/>
              </w:rPr>
              <w:instrText xml:space="preserve"> PAGE </w:instrText>
            </w:r>
            <w:r w:rsidRPr="00C76054">
              <w:rPr>
                <w:rFonts w:ascii="Times New Roman" w:hAnsi="Times New Roman" w:cs="Times New Roman"/>
                <w:b/>
                <w:bCs/>
                <w:sz w:val="16"/>
                <w:szCs w:val="16"/>
              </w:rPr>
              <w:fldChar w:fldCharType="separate"/>
            </w:r>
            <w:r w:rsidR="004026B7">
              <w:rPr>
                <w:rFonts w:ascii="Times New Roman" w:hAnsi="Times New Roman" w:cs="Times New Roman"/>
                <w:b/>
                <w:bCs/>
                <w:noProof/>
                <w:sz w:val="16"/>
                <w:szCs w:val="16"/>
              </w:rPr>
              <w:t>6</w:t>
            </w:r>
            <w:r w:rsidRPr="00C76054">
              <w:rPr>
                <w:rFonts w:ascii="Times New Roman" w:hAnsi="Times New Roman" w:cs="Times New Roman"/>
                <w:b/>
                <w:bCs/>
                <w:sz w:val="16"/>
                <w:szCs w:val="16"/>
              </w:rPr>
              <w:fldChar w:fldCharType="end"/>
            </w:r>
            <w:r w:rsidRPr="00C76054">
              <w:rPr>
                <w:rFonts w:ascii="Times New Roman" w:hAnsi="Times New Roman" w:cs="Times New Roman"/>
                <w:sz w:val="16"/>
                <w:szCs w:val="16"/>
              </w:rPr>
              <w:t xml:space="preserve"> of </w:t>
            </w:r>
            <w:r w:rsidRPr="00C76054">
              <w:rPr>
                <w:rFonts w:ascii="Times New Roman" w:hAnsi="Times New Roman" w:cs="Times New Roman"/>
                <w:b/>
                <w:bCs/>
                <w:sz w:val="16"/>
                <w:szCs w:val="16"/>
              </w:rPr>
              <w:fldChar w:fldCharType="begin"/>
            </w:r>
            <w:r w:rsidRPr="00C76054">
              <w:rPr>
                <w:rFonts w:ascii="Times New Roman" w:hAnsi="Times New Roman" w:cs="Times New Roman"/>
                <w:b/>
                <w:bCs/>
                <w:sz w:val="16"/>
                <w:szCs w:val="16"/>
              </w:rPr>
              <w:instrText xml:space="preserve"> NUMPAGES  </w:instrText>
            </w:r>
            <w:r w:rsidRPr="00C76054">
              <w:rPr>
                <w:rFonts w:ascii="Times New Roman" w:hAnsi="Times New Roman" w:cs="Times New Roman"/>
                <w:b/>
                <w:bCs/>
                <w:sz w:val="16"/>
                <w:szCs w:val="16"/>
              </w:rPr>
              <w:fldChar w:fldCharType="separate"/>
            </w:r>
            <w:r w:rsidR="004026B7">
              <w:rPr>
                <w:rFonts w:ascii="Times New Roman" w:hAnsi="Times New Roman" w:cs="Times New Roman"/>
                <w:b/>
                <w:bCs/>
                <w:noProof/>
                <w:sz w:val="16"/>
                <w:szCs w:val="16"/>
              </w:rPr>
              <w:t>6</w:t>
            </w:r>
            <w:r w:rsidRPr="00C76054">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95EB" w14:textId="77777777" w:rsidR="00736701" w:rsidRDefault="00736701" w:rsidP="00C76054">
      <w:pPr>
        <w:spacing w:after="0" w:line="240" w:lineRule="auto"/>
      </w:pPr>
      <w:r>
        <w:separator/>
      </w:r>
    </w:p>
  </w:footnote>
  <w:footnote w:type="continuationSeparator" w:id="0">
    <w:p w14:paraId="269C3263" w14:textId="77777777" w:rsidR="00736701" w:rsidRDefault="00736701" w:rsidP="00C76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81D"/>
    <w:multiLevelType w:val="hybridMultilevel"/>
    <w:tmpl w:val="EB34D006"/>
    <w:lvl w:ilvl="0" w:tplc="4F6064D6">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nsid w:val="04AD126E"/>
    <w:multiLevelType w:val="hybridMultilevel"/>
    <w:tmpl w:val="97D0A32E"/>
    <w:lvl w:ilvl="0" w:tplc="3244B0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621194"/>
    <w:multiLevelType w:val="hybridMultilevel"/>
    <w:tmpl w:val="40F0A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80213"/>
    <w:multiLevelType w:val="multilevel"/>
    <w:tmpl w:val="63788BC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C746A66"/>
    <w:multiLevelType w:val="hybridMultilevel"/>
    <w:tmpl w:val="3620DCBA"/>
    <w:lvl w:ilvl="0" w:tplc="528C58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3FC7180"/>
    <w:multiLevelType w:val="hybridMultilevel"/>
    <w:tmpl w:val="013CC318"/>
    <w:lvl w:ilvl="0" w:tplc="FB2A34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8D56C25"/>
    <w:multiLevelType w:val="hybridMultilevel"/>
    <w:tmpl w:val="1A42A38E"/>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6F0D26"/>
    <w:multiLevelType w:val="hybridMultilevel"/>
    <w:tmpl w:val="6B364F8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F05024"/>
    <w:multiLevelType w:val="hybridMultilevel"/>
    <w:tmpl w:val="985ED16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F7413A"/>
    <w:multiLevelType w:val="hybridMultilevel"/>
    <w:tmpl w:val="3D60E3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6A44BB"/>
    <w:multiLevelType w:val="hybridMultilevel"/>
    <w:tmpl w:val="44B8DCD8"/>
    <w:lvl w:ilvl="0" w:tplc="1FF8DA8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1">
    <w:nsid w:val="2CEB6E7E"/>
    <w:multiLevelType w:val="hybridMultilevel"/>
    <w:tmpl w:val="3366264E"/>
    <w:lvl w:ilvl="0" w:tplc="A266D6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27455E6"/>
    <w:multiLevelType w:val="hybridMultilevel"/>
    <w:tmpl w:val="5B40FB24"/>
    <w:lvl w:ilvl="0" w:tplc="60AC25D6">
      <w:start w:val="1"/>
      <w:numFmt w:val="bullet"/>
      <w:lvlText w:val="•"/>
      <w:lvlJc w:val="left"/>
      <w:pPr>
        <w:tabs>
          <w:tab w:val="num" w:pos="720"/>
        </w:tabs>
        <w:ind w:left="720" w:hanging="360"/>
      </w:pPr>
      <w:rPr>
        <w:rFonts w:ascii="Arial" w:hAnsi="Arial" w:hint="default"/>
      </w:rPr>
    </w:lvl>
    <w:lvl w:ilvl="1" w:tplc="0E948D34" w:tentative="1">
      <w:start w:val="1"/>
      <w:numFmt w:val="bullet"/>
      <w:lvlText w:val="•"/>
      <w:lvlJc w:val="left"/>
      <w:pPr>
        <w:tabs>
          <w:tab w:val="num" w:pos="1440"/>
        </w:tabs>
        <w:ind w:left="1440" w:hanging="360"/>
      </w:pPr>
      <w:rPr>
        <w:rFonts w:ascii="Arial" w:hAnsi="Arial" w:hint="default"/>
      </w:rPr>
    </w:lvl>
    <w:lvl w:ilvl="2" w:tplc="985EC966" w:tentative="1">
      <w:start w:val="1"/>
      <w:numFmt w:val="bullet"/>
      <w:lvlText w:val="•"/>
      <w:lvlJc w:val="left"/>
      <w:pPr>
        <w:tabs>
          <w:tab w:val="num" w:pos="2160"/>
        </w:tabs>
        <w:ind w:left="2160" w:hanging="360"/>
      </w:pPr>
      <w:rPr>
        <w:rFonts w:ascii="Arial" w:hAnsi="Arial" w:hint="default"/>
      </w:rPr>
    </w:lvl>
    <w:lvl w:ilvl="3" w:tplc="C9E02D22" w:tentative="1">
      <w:start w:val="1"/>
      <w:numFmt w:val="bullet"/>
      <w:lvlText w:val="•"/>
      <w:lvlJc w:val="left"/>
      <w:pPr>
        <w:tabs>
          <w:tab w:val="num" w:pos="2880"/>
        </w:tabs>
        <w:ind w:left="2880" w:hanging="360"/>
      </w:pPr>
      <w:rPr>
        <w:rFonts w:ascii="Arial" w:hAnsi="Arial" w:hint="default"/>
      </w:rPr>
    </w:lvl>
    <w:lvl w:ilvl="4" w:tplc="BD08543C" w:tentative="1">
      <w:start w:val="1"/>
      <w:numFmt w:val="bullet"/>
      <w:lvlText w:val="•"/>
      <w:lvlJc w:val="left"/>
      <w:pPr>
        <w:tabs>
          <w:tab w:val="num" w:pos="3600"/>
        </w:tabs>
        <w:ind w:left="3600" w:hanging="360"/>
      </w:pPr>
      <w:rPr>
        <w:rFonts w:ascii="Arial" w:hAnsi="Arial" w:hint="default"/>
      </w:rPr>
    </w:lvl>
    <w:lvl w:ilvl="5" w:tplc="1B8C2EAC" w:tentative="1">
      <w:start w:val="1"/>
      <w:numFmt w:val="bullet"/>
      <w:lvlText w:val="•"/>
      <w:lvlJc w:val="left"/>
      <w:pPr>
        <w:tabs>
          <w:tab w:val="num" w:pos="4320"/>
        </w:tabs>
        <w:ind w:left="4320" w:hanging="360"/>
      </w:pPr>
      <w:rPr>
        <w:rFonts w:ascii="Arial" w:hAnsi="Arial" w:hint="default"/>
      </w:rPr>
    </w:lvl>
    <w:lvl w:ilvl="6" w:tplc="E1E6BCEE" w:tentative="1">
      <w:start w:val="1"/>
      <w:numFmt w:val="bullet"/>
      <w:lvlText w:val="•"/>
      <w:lvlJc w:val="left"/>
      <w:pPr>
        <w:tabs>
          <w:tab w:val="num" w:pos="5040"/>
        </w:tabs>
        <w:ind w:left="5040" w:hanging="360"/>
      </w:pPr>
      <w:rPr>
        <w:rFonts w:ascii="Arial" w:hAnsi="Arial" w:hint="default"/>
      </w:rPr>
    </w:lvl>
    <w:lvl w:ilvl="7" w:tplc="79FEA7E4" w:tentative="1">
      <w:start w:val="1"/>
      <w:numFmt w:val="bullet"/>
      <w:lvlText w:val="•"/>
      <w:lvlJc w:val="left"/>
      <w:pPr>
        <w:tabs>
          <w:tab w:val="num" w:pos="5760"/>
        </w:tabs>
        <w:ind w:left="5760" w:hanging="360"/>
      </w:pPr>
      <w:rPr>
        <w:rFonts w:ascii="Arial" w:hAnsi="Arial" w:hint="default"/>
      </w:rPr>
    </w:lvl>
    <w:lvl w:ilvl="8" w:tplc="721E87A4" w:tentative="1">
      <w:start w:val="1"/>
      <w:numFmt w:val="bullet"/>
      <w:lvlText w:val="•"/>
      <w:lvlJc w:val="left"/>
      <w:pPr>
        <w:tabs>
          <w:tab w:val="num" w:pos="6480"/>
        </w:tabs>
        <w:ind w:left="6480" w:hanging="360"/>
      </w:pPr>
      <w:rPr>
        <w:rFonts w:ascii="Arial" w:hAnsi="Arial" w:hint="default"/>
      </w:rPr>
    </w:lvl>
  </w:abstractNum>
  <w:abstractNum w:abstractNumId="13">
    <w:nsid w:val="34D86E51"/>
    <w:multiLevelType w:val="hybridMultilevel"/>
    <w:tmpl w:val="C8DC43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924BE5"/>
    <w:multiLevelType w:val="hybridMultilevel"/>
    <w:tmpl w:val="8F124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E51D25"/>
    <w:multiLevelType w:val="hybridMultilevel"/>
    <w:tmpl w:val="C9EE484E"/>
    <w:lvl w:ilvl="0" w:tplc="4D86734E">
      <w:start w:val="1"/>
      <w:numFmt w:val="upperLetter"/>
      <w:lvlText w:val="%1."/>
      <w:lvlJc w:val="left"/>
      <w:pPr>
        <w:ind w:left="1080" w:hanging="360"/>
      </w:pPr>
      <w:rPr>
        <w:rFonts w:ascii="Calibri" w:eastAsia="SimSun" w:hAnsi="Calibri" w:cs="Tahoma" w:hint="default"/>
      </w:rPr>
    </w:lvl>
    <w:lvl w:ilvl="1" w:tplc="49CED71E">
      <w:start w:val="1"/>
      <w:numFmt w:val="lowerLetter"/>
      <w:lvlText w:val="%2."/>
      <w:lvlJc w:val="left"/>
      <w:pPr>
        <w:ind w:left="1800" w:hanging="360"/>
      </w:pPr>
      <w:rPr>
        <w:rFonts w:asciiTheme="minorHAnsi" w:eastAsiaTheme="minorHAnsi" w:hAnsiTheme="minorHAns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042AA1"/>
    <w:multiLevelType w:val="hybridMultilevel"/>
    <w:tmpl w:val="3EB61C58"/>
    <w:lvl w:ilvl="0" w:tplc="ABAA29AC">
      <w:start w:val="1"/>
      <w:numFmt w:val="bullet"/>
      <w:lvlText w:val="•"/>
      <w:lvlJc w:val="left"/>
      <w:pPr>
        <w:tabs>
          <w:tab w:val="num" w:pos="720"/>
        </w:tabs>
        <w:ind w:left="720" w:hanging="360"/>
      </w:pPr>
      <w:rPr>
        <w:rFonts w:ascii="Arial" w:hAnsi="Arial" w:hint="default"/>
      </w:rPr>
    </w:lvl>
    <w:lvl w:ilvl="1" w:tplc="F1A29C44" w:tentative="1">
      <w:start w:val="1"/>
      <w:numFmt w:val="bullet"/>
      <w:lvlText w:val="•"/>
      <w:lvlJc w:val="left"/>
      <w:pPr>
        <w:tabs>
          <w:tab w:val="num" w:pos="1440"/>
        </w:tabs>
        <w:ind w:left="1440" w:hanging="360"/>
      </w:pPr>
      <w:rPr>
        <w:rFonts w:ascii="Arial" w:hAnsi="Arial" w:hint="default"/>
      </w:rPr>
    </w:lvl>
    <w:lvl w:ilvl="2" w:tplc="56160F6A" w:tentative="1">
      <w:start w:val="1"/>
      <w:numFmt w:val="bullet"/>
      <w:lvlText w:val="•"/>
      <w:lvlJc w:val="left"/>
      <w:pPr>
        <w:tabs>
          <w:tab w:val="num" w:pos="2160"/>
        </w:tabs>
        <w:ind w:left="2160" w:hanging="360"/>
      </w:pPr>
      <w:rPr>
        <w:rFonts w:ascii="Arial" w:hAnsi="Arial" w:hint="default"/>
      </w:rPr>
    </w:lvl>
    <w:lvl w:ilvl="3" w:tplc="DCAE791A" w:tentative="1">
      <w:start w:val="1"/>
      <w:numFmt w:val="bullet"/>
      <w:lvlText w:val="•"/>
      <w:lvlJc w:val="left"/>
      <w:pPr>
        <w:tabs>
          <w:tab w:val="num" w:pos="2880"/>
        </w:tabs>
        <w:ind w:left="2880" w:hanging="360"/>
      </w:pPr>
      <w:rPr>
        <w:rFonts w:ascii="Arial" w:hAnsi="Arial" w:hint="default"/>
      </w:rPr>
    </w:lvl>
    <w:lvl w:ilvl="4" w:tplc="450EA108" w:tentative="1">
      <w:start w:val="1"/>
      <w:numFmt w:val="bullet"/>
      <w:lvlText w:val="•"/>
      <w:lvlJc w:val="left"/>
      <w:pPr>
        <w:tabs>
          <w:tab w:val="num" w:pos="3600"/>
        </w:tabs>
        <w:ind w:left="3600" w:hanging="360"/>
      </w:pPr>
      <w:rPr>
        <w:rFonts w:ascii="Arial" w:hAnsi="Arial" w:hint="default"/>
      </w:rPr>
    </w:lvl>
    <w:lvl w:ilvl="5" w:tplc="1EC0F136" w:tentative="1">
      <w:start w:val="1"/>
      <w:numFmt w:val="bullet"/>
      <w:lvlText w:val="•"/>
      <w:lvlJc w:val="left"/>
      <w:pPr>
        <w:tabs>
          <w:tab w:val="num" w:pos="4320"/>
        </w:tabs>
        <w:ind w:left="4320" w:hanging="360"/>
      </w:pPr>
      <w:rPr>
        <w:rFonts w:ascii="Arial" w:hAnsi="Arial" w:hint="default"/>
      </w:rPr>
    </w:lvl>
    <w:lvl w:ilvl="6" w:tplc="3020AC02" w:tentative="1">
      <w:start w:val="1"/>
      <w:numFmt w:val="bullet"/>
      <w:lvlText w:val="•"/>
      <w:lvlJc w:val="left"/>
      <w:pPr>
        <w:tabs>
          <w:tab w:val="num" w:pos="5040"/>
        </w:tabs>
        <w:ind w:left="5040" w:hanging="360"/>
      </w:pPr>
      <w:rPr>
        <w:rFonts w:ascii="Arial" w:hAnsi="Arial" w:hint="default"/>
      </w:rPr>
    </w:lvl>
    <w:lvl w:ilvl="7" w:tplc="5C849690" w:tentative="1">
      <w:start w:val="1"/>
      <w:numFmt w:val="bullet"/>
      <w:lvlText w:val="•"/>
      <w:lvlJc w:val="left"/>
      <w:pPr>
        <w:tabs>
          <w:tab w:val="num" w:pos="5760"/>
        </w:tabs>
        <w:ind w:left="5760" w:hanging="360"/>
      </w:pPr>
      <w:rPr>
        <w:rFonts w:ascii="Arial" w:hAnsi="Arial" w:hint="default"/>
      </w:rPr>
    </w:lvl>
    <w:lvl w:ilvl="8" w:tplc="9CDAFDE8" w:tentative="1">
      <w:start w:val="1"/>
      <w:numFmt w:val="bullet"/>
      <w:lvlText w:val="•"/>
      <w:lvlJc w:val="left"/>
      <w:pPr>
        <w:tabs>
          <w:tab w:val="num" w:pos="6480"/>
        </w:tabs>
        <w:ind w:left="6480" w:hanging="360"/>
      </w:pPr>
      <w:rPr>
        <w:rFonts w:ascii="Arial" w:hAnsi="Arial" w:hint="default"/>
      </w:rPr>
    </w:lvl>
  </w:abstractNum>
  <w:abstractNum w:abstractNumId="17">
    <w:nsid w:val="3FAB3B5D"/>
    <w:multiLevelType w:val="hybridMultilevel"/>
    <w:tmpl w:val="98E27D78"/>
    <w:lvl w:ilvl="0" w:tplc="10090015">
      <w:start w:val="1"/>
      <w:numFmt w:val="upperLetter"/>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A23450"/>
    <w:multiLevelType w:val="hybridMultilevel"/>
    <w:tmpl w:val="2CEEF3DA"/>
    <w:lvl w:ilvl="0" w:tplc="BA0292DC">
      <w:start w:val="1"/>
      <w:numFmt w:val="lowerLetter"/>
      <w:lvlText w:val="%1."/>
      <w:lvlJc w:val="left"/>
      <w:pPr>
        <w:tabs>
          <w:tab w:val="num" w:pos="720"/>
        </w:tabs>
        <w:ind w:left="720" w:hanging="360"/>
      </w:pPr>
    </w:lvl>
    <w:lvl w:ilvl="1" w:tplc="A0B4C2AE" w:tentative="1">
      <w:start w:val="1"/>
      <w:numFmt w:val="lowerLetter"/>
      <w:lvlText w:val="%2."/>
      <w:lvlJc w:val="left"/>
      <w:pPr>
        <w:tabs>
          <w:tab w:val="num" w:pos="1440"/>
        </w:tabs>
        <w:ind w:left="1440" w:hanging="360"/>
      </w:pPr>
    </w:lvl>
    <w:lvl w:ilvl="2" w:tplc="12BE5F90" w:tentative="1">
      <w:start w:val="1"/>
      <w:numFmt w:val="lowerLetter"/>
      <w:lvlText w:val="%3."/>
      <w:lvlJc w:val="left"/>
      <w:pPr>
        <w:tabs>
          <w:tab w:val="num" w:pos="2160"/>
        </w:tabs>
        <w:ind w:left="2160" w:hanging="360"/>
      </w:pPr>
    </w:lvl>
    <w:lvl w:ilvl="3" w:tplc="94AAA2E2" w:tentative="1">
      <w:start w:val="1"/>
      <w:numFmt w:val="lowerLetter"/>
      <w:lvlText w:val="%4."/>
      <w:lvlJc w:val="left"/>
      <w:pPr>
        <w:tabs>
          <w:tab w:val="num" w:pos="2880"/>
        </w:tabs>
        <w:ind w:left="2880" w:hanging="360"/>
      </w:pPr>
    </w:lvl>
    <w:lvl w:ilvl="4" w:tplc="69267308" w:tentative="1">
      <w:start w:val="1"/>
      <w:numFmt w:val="lowerLetter"/>
      <w:lvlText w:val="%5."/>
      <w:lvlJc w:val="left"/>
      <w:pPr>
        <w:tabs>
          <w:tab w:val="num" w:pos="3600"/>
        </w:tabs>
        <w:ind w:left="3600" w:hanging="360"/>
      </w:pPr>
    </w:lvl>
    <w:lvl w:ilvl="5" w:tplc="8C3A2904" w:tentative="1">
      <w:start w:val="1"/>
      <w:numFmt w:val="lowerLetter"/>
      <w:lvlText w:val="%6."/>
      <w:lvlJc w:val="left"/>
      <w:pPr>
        <w:tabs>
          <w:tab w:val="num" w:pos="4320"/>
        </w:tabs>
        <w:ind w:left="4320" w:hanging="360"/>
      </w:pPr>
    </w:lvl>
    <w:lvl w:ilvl="6" w:tplc="CB6A5FAC" w:tentative="1">
      <w:start w:val="1"/>
      <w:numFmt w:val="lowerLetter"/>
      <w:lvlText w:val="%7."/>
      <w:lvlJc w:val="left"/>
      <w:pPr>
        <w:tabs>
          <w:tab w:val="num" w:pos="5040"/>
        </w:tabs>
        <w:ind w:left="5040" w:hanging="360"/>
      </w:pPr>
    </w:lvl>
    <w:lvl w:ilvl="7" w:tplc="B2945CFC" w:tentative="1">
      <w:start w:val="1"/>
      <w:numFmt w:val="lowerLetter"/>
      <w:lvlText w:val="%8."/>
      <w:lvlJc w:val="left"/>
      <w:pPr>
        <w:tabs>
          <w:tab w:val="num" w:pos="5760"/>
        </w:tabs>
        <w:ind w:left="5760" w:hanging="360"/>
      </w:pPr>
    </w:lvl>
    <w:lvl w:ilvl="8" w:tplc="834ECD4E" w:tentative="1">
      <w:start w:val="1"/>
      <w:numFmt w:val="lowerLetter"/>
      <w:lvlText w:val="%9."/>
      <w:lvlJc w:val="left"/>
      <w:pPr>
        <w:tabs>
          <w:tab w:val="num" w:pos="6480"/>
        </w:tabs>
        <w:ind w:left="6480" w:hanging="360"/>
      </w:pPr>
    </w:lvl>
  </w:abstractNum>
  <w:abstractNum w:abstractNumId="19">
    <w:nsid w:val="467F4B42"/>
    <w:multiLevelType w:val="hybridMultilevel"/>
    <w:tmpl w:val="D55E2B3C"/>
    <w:lvl w:ilvl="0" w:tplc="A710B5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E4E40B1"/>
    <w:multiLevelType w:val="hybridMultilevel"/>
    <w:tmpl w:val="2A5081F4"/>
    <w:numStyleLink w:val="ImportedStyle1"/>
  </w:abstractNum>
  <w:abstractNum w:abstractNumId="21">
    <w:nsid w:val="53A22DB8"/>
    <w:multiLevelType w:val="hybridMultilevel"/>
    <w:tmpl w:val="383840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6427C14"/>
    <w:multiLevelType w:val="hybridMultilevel"/>
    <w:tmpl w:val="1E20F1A4"/>
    <w:lvl w:ilvl="0" w:tplc="04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955C9F"/>
    <w:multiLevelType w:val="hybridMultilevel"/>
    <w:tmpl w:val="32A0B5B4"/>
    <w:lvl w:ilvl="0" w:tplc="D020F4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93027B9"/>
    <w:multiLevelType w:val="hybridMultilevel"/>
    <w:tmpl w:val="2F181F46"/>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E96BCD"/>
    <w:multiLevelType w:val="hybridMultilevel"/>
    <w:tmpl w:val="D04EFD02"/>
    <w:lvl w:ilvl="0" w:tplc="EFE4B706">
      <w:start w:val="1"/>
      <w:numFmt w:val="lowerLetter"/>
      <w:lvlText w:val="%1)"/>
      <w:lvlJc w:val="left"/>
      <w:pPr>
        <w:ind w:left="1069"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D3F5D0B"/>
    <w:multiLevelType w:val="hybridMultilevel"/>
    <w:tmpl w:val="41B4FF08"/>
    <w:lvl w:ilvl="0" w:tplc="A4D28C26">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175365"/>
    <w:multiLevelType w:val="hybridMultilevel"/>
    <w:tmpl w:val="2A5081F4"/>
    <w:styleLink w:val="ImportedStyle1"/>
    <w:lvl w:ilvl="0" w:tplc="0A7A44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424E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0C825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252E3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BE3A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BA4F2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3C89F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27A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5EB05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9B564BB"/>
    <w:multiLevelType w:val="hybridMultilevel"/>
    <w:tmpl w:val="1ADEF9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C2C0067"/>
    <w:multiLevelType w:val="hybridMultilevel"/>
    <w:tmpl w:val="40208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51487"/>
    <w:multiLevelType w:val="hybridMultilevel"/>
    <w:tmpl w:val="1E20F1A4"/>
    <w:lvl w:ilvl="0" w:tplc="04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DCB37AF"/>
    <w:multiLevelType w:val="hybridMultilevel"/>
    <w:tmpl w:val="00843C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1821C1"/>
    <w:multiLevelType w:val="hybridMultilevel"/>
    <w:tmpl w:val="41E439C8"/>
    <w:lvl w:ilvl="0" w:tplc="0122F664">
      <w:start w:val="1"/>
      <w:numFmt w:val="bullet"/>
      <w:lvlText w:val="•"/>
      <w:lvlJc w:val="left"/>
      <w:pPr>
        <w:tabs>
          <w:tab w:val="num" w:pos="720"/>
        </w:tabs>
        <w:ind w:left="720" w:hanging="360"/>
      </w:pPr>
      <w:rPr>
        <w:rFonts w:ascii="Arial" w:hAnsi="Arial" w:hint="default"/>
      </w:rPr>
    </w:lvl>
    <w:lvl w:ilvl="1" w:tplc="EB4EB466">
      <w:start w:val="1"/>
      <w:numFmt w:val="lowerLetter"/>
      <w:lvlText w:val="%2)"/>
      <w:lvlJc w:val="left"/>
      <w:pPr>
        <w:tabs>
          <w:tab w:val="num" w:pos="1440"/>
        </w:tabs>
        <w:ind w:left="1440" w:hanging="360"/>
      </w:pPr>
    </w:lvl>
    <w:lvl w:ilvl="2" w:tplc="3A32E0A0" w:tentative="1">
      <w:start w:val="1"/>
      <w:numFmt w:val="bullet"/>
      <w:lvlText w:val="•"/>
      <w:lvlJc w:val="left"/>
      <w:pPr>
        <w:tabs>
          <w:tab w:val="num" w:pos="2160"/>
        </w:tabs>
        <w:ind w:left="2160" w:hanging="360"/>
      </w:pPr>
      <w:rPr>
        <w:rFonts w:ascii="Arial" w:hAnsi="Arial" w:hint="default"/>
      </w:rPr>
    </w:lvl>
    <w:lvl w:ilvl="3" w:tplc="ECBEC338" w:tentative="1">
      <w:start w:val="1"/>
      <w:numFmt w:val="bullet"/>
      <w:lvlText w:val="•"/>
      <w:lvlJc w:val="left"/>
      <w:pPr>
        <w:tabs>
          <w:tab w:val="num" w:pos="2880"/>
        </w:tabs>
        <w:ind w:left="2880" w:hanging="360"/>
      </w:pPr>
      <w:rPr>
        <w:rFonts w:ascii="Arial" w:hAnsi="Arial" w:hint="default"/>
      </w:rPr>
    </w:lvl>
    <w:lvl w:ilvl="4" w:tplc="EFA05F64" w:tentative="1">
      <w:start w:val="1"/>
      <w:numFmt w:val="bullet"/>
      <w:lvlText w:val="•"/>
      <w:lvlJc w:val="left"/>
      <w:pPr>
        <w:tabs>
          <w:tab w:val="num" w:pos="3600"/>
        </w:tabs>
        <w:ind w:left="3600" w:hanging="360"/>
      </w:pPr>
      <w:rPr>
        <w:rFonts w:ascii="Arial" w:hAnsi="Arial" w:hint="default"/>
      </w:rPr>
    </w:lvl>
    <w:lvl w:ilvl="5" w:tplc="147E97E8" w:tentative="1">
      <w:start w:val="1"/>
      <w:numFmt w:val="bullet"/>
      <w:lvlText w:val="•"/>
      <w:lvlJc w:val="left"/>
      <w:pPr>
        <w:tabs>
          <w:tab w:val="num" w:pos="4320"/>
        </w:tabs>
        <w:ind w:left="4320" w:hanging="360"/>
      </w:pPr>
      <w:rPr>
        <w:rFonts w:ascii="Arial" w:hAnsi="Arial" w:hint="default"/>
      </w:rPr>
    </w:lvl>
    <w:lvl w:ilvl="6" w:tplc="3D0E93A0" w:tentative="1">
      <w:start w:val="1"/>
      <w:numFmt w:val="bullet"/>
      <w:lvlText w:val="•"/>
      <w:lvlJc w:val="left"/>
      <w:pPr>
        <w:tabs>
          <w:tab w:val="num" w:pos="5040"/>
        </w:tabs>
        <w:ind w:left="5040" w:hanging="360"/>
      </w:pPr>
      <w:rPr>
        <w:rFonts w:ascii="Arial" w:hAnsi="Arial" w:hint="default"/>
      </w:rPr>
    </w:lvl>
    <w:lvl w:ilvl="7" w:tplc="D3A851B2" w:tentative="1">
      <w:start w:val="1"/>
      <w:numFmt w:val="bullet"/>
      <w:lvlText w:val="•"/>
      <w:lvlJc w:val="left"/>
      <w:pPr>
        <w:tabs>
          <w:tab w:val="num" w:pos="5760"/>
        </w:tabs>
        <w:ind w:left="5760" w:hanging="360"/>
      </w:pPr>
      <w:rPr>
        <w:rFonts w:ascii="Arial" w:hAnsi="Arial" w:hint="default"/>
      </w:rPr>
    </w:lvl>
    <w:lvl w:ilvl="8" w:tplc="970C2B7E"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7"/>
  </w:num>
  <w:num w:numId="3">
    <w:abstractNumId w:val="6"/>
  </w:num>
  <w:num w:numId="4">
    <w:abstractNumId w:val="7"/>
  </w:num>
  <w:num w:numId="5">
    <w:abstractNumId w:val="28"/>
  </w:num>
  <w:num w:numId="6">
    <w:abstractNumId w:val="21"/>
  </w:num>
  <w:num w:numId="7">
    <w:abstractNumId w:val="10"/>
  </w:num>
  <w:num w:numId="8">
    <w:abstractNumId w:val="3"/>
  </w:num>
  <w:num w:numId="9">
    <w:abstractNumId w:val="3"/>
    <w:lvlOverride w:ilvl="0">
      <w:startOverride w:val="1"/>
    </w:lvlOverride>
  </w:num>
  <w:num w:numId="10">
    <w:abstractNumId w:val="12"/>
  </w:num>
  <w:num w:numId="11">
    <w:abstractNumId w:val="32"/>
  </w:num>
  <w:num w:numId="12">
    <w:abstractNumId w:val="16"/>
  </w:num>
  <w:num w:numId="13">
    <w:abstractNumId w:val="18"/>
  </w:num>
  <w:num w:numId="14">
    <w:abstractNumId w:val="14"/>
  </w:num>
  <w:num w:numId="15">
    <w:abstractNumId w:val="9"/>
  </w:num>
  <w:num w:numId="16">
    <w:abstractNumId w:val="29"/>
  </w:num>
  <w:num w:numId="17">
    <w:abstractNumId w:val="15"/>
  </w:num>
  <w:num w:numId="18">
    <w:abstractNumId w:val="26"/>
  </w:num>
  <w:num w:numId="19">
    <w:abstractNumId w:val="8"/>
  </w:num>
  <w:num w:numId="20">
    <w:abstractNumId w:val="25"/>
  </w:num>
  <w:num w:numId="21">
    <w:abstractNumId w:val="0"/>
  </w:num>
  <w:num w:numId="22">
    <w:abstractNumId w:val="23"/>
  </w:num>
  <w:num w:numId="23">
    <w:abstractNumId w:val="5"/>
  </w:num>
  <w:num w:numId="24">
    <w:abstractNumId w:val="4"/>
  </w:num>
  <w:num w:numId="25">
    <w:abstractNumId w:val="1"/>
  </w:num>
  <w:num w:numId="26">
    <w:abstractNumId w:val="19"/>
  </w:num>
  <w:num w:numId="27">
    <w:abstractNumId w:val="11"/>
  </w:num>
  <w:num w:numId="28">
    <w:abstractNumId w:val="22"/>
  </w:num>
  <w:num w:numId="29">
    <w:abstractNumId w:val="27"/>
  </w:num>
  <w:num w:numId="30">
    <w:abstractNumId w:val="20"/>
  </w:num>
  <w:num w:numId="31">
    <w:abstractNumId w:val="2"/>
  </w:num>
  <w:num w:numId="32">
    <w:abstractNumId w:val="24"/>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68"/>
    <w:rsid w:val="00022273"/>
    <w:rsid w:val="0003142D"/>
    <w:rsid w:val="000823AE"/>
    <w:rsid w:val="000A3E49"/>
    <w:rsid w:val="000F4521"/>
    <w:rsid w:val="00100979"/>
    <w:rsid w:val="00143E71"/>
    <w:rsid w:val="001635CA"/>
    <w:rsid w:val="00176DC9"/>
    <w:rsid w:val="001C12FC"/>
    <w:rsid w:val="001C51B7"/>
    <w:rsid w:val="001C59EB"/>
    <w:rsid w:val="001C6756"/>
    <w:rsid w:val="001F0B4A"/>
    <w:rsid w:val="001F2474"/>
    <w:rsid w:val="001F5710"/>
    <w:rsid w:val="00227209"/>
    <w:rsid w:val="00240968"/>
    <w:rsid w:val="002428BD"/>
    <w:rsid w:val="002505E7"/>
    <w:rsid w:val="002B057D"/>
    <w:rsid w:val="002C093C"/>
    <w:rsid w:val="00302962"/>
    <w:rsid w:val="0032123E"/>
    <w:rsid w:val="0036257B"/>
    <w:rsid w:val="003764E7"/>
    <w:rsid w:val="00397D19"/>
    <w:rsid w:val="003B04A5"/>
    <w:rsid w:val="004026B7"/>
    <w:rsid w:val="00423BBE"/>
    <w:rsid w:val="004271FC"/>
    <w:rsid w:val="00427F66"/>
    <w:rsid w:val="00437CC5"/>
    <w:rsid w:val="004718B8"/>
    <w:rsid w:val="004819E1"/>
    <w:rsid w:val="004A6898"/>
    <w:rsid w:val="004D563E"/>
    <w:rsid w:val="004E5E53"/>
    <w:rsid w:val="004F08DC"/>
    <w:rsid w:val="00502212"/>
    <w:rsid w:val="00563C78"/>
    <w:rsid w:val="00567358"/>
    <w:rsid w:val="00587BF2"/>
    <w:rsid w:val="00595EF9"/>
    <w:rsid w:val="005A5B3C"/>
    <w:rsid w:val="005E207E"/>
    <w:rsid w:val="0060052F"/>
    <w:rsid w:val="00612384"/>
    <w:rsid w:val="00623861"/>
    <w:rsid w:val="00624F65"/>
    <w:rsid w:val="006728BA"/>
    <w:rsid w:val="006748E4"/>
    <w:rsid w:val="00733D0B"/>
    <w:rsid w:val="00736701"/>
    <w:rsid w:val="00752F42"/>
    <w:rsid w:val="00754A21"/>
    <w:rsid w:val="007622ED"/>
    <w:rsid w:val="00762A75"/>
    <w:rsid w:val="0077135A"/>
    <w:rsid w:val="007728EF"/>
    <w:rsid w:val="007817F4"/>
    <w:rsid w:val="00795BF5"/>
    <w:rsid w:val="007A3CD8"/>
    <w:rsid w:val="007E7668"/>
    <w:rsid w:val="007F1D83"/>
    <w:rsid w:val="008161F1"/>
    <w:rsid w:val="00874C3F"/>
    <w:rsid w:val="008F6160"/>
    <w:rsid w:val="009020EF"/>
    <w:rsid w:val="009039A6"/>
    <w:rsid w:val="00933054"/>
    <w:rsid w:val="0095391D"/>
    <w:rsid w:val="00966BB9"/>
    <w:rsid w:val="009A4507"/>
    <w:rsid w:val="009B3406"/>
    <w:rsid w:val="009D50EE"/>
    <w:rsid w:val="009D5E57"/>
    <w:rsid w:val="009E6F91"/>
    <w:rsid w:val="009F4DC9"/>
    <w:rsid w:val="00A24406"/>
    <w:rsid w:val="00A41975"/>
    <w:rsid w:val="00A71F0E"/>
    <w:rsid w:val="00A7600B"/>
    <w:rsid w:val="00A765B8"/>
    <w:rsid w:val="00A92C13"/>
    <w:rsid w:val="00AC0CE8"/>
    <w:rsid w:val="00AD1724"/>
    <w:rsid w:val="00B17B5E"/>
    <w:rsid w:val="00B20DD9"/>
    <w:rsid w:val="00B2733B"/>
    <w:rsid w:val="00B42AB8"/>
    <w:rsid w:val="00B4716B"/>
    <w:rsid w:val="00B60AAE"/>
    <w:rsid w:val="00BB1EC7"/>
    <w:rsid w:val="00BE437D"/>
    <w:rsid w:val="00C26DC7"/>
    <w:rsid w:val="00C32E00"/>
    <w:rsid w:val="00C43F25"/>
    <w:rsid w:val="00C51A3C"/>
    <w:rsid w:val="00C54B49"/>
    <w:rsid w:val="00C662E1"/>
    <w:rsid w:val="00C72CAA"/>
    <w:rsid w:val="00C76054"/>
    <w:rsid w:val="00C9281B"/>
    <w:rsid w:val="00C9641C"/>
    <w:rsid w:val="00C96505"/>
    <w:rsid w:val="00CA0FBD"/>
    <w:rsid w:val="00CD46A7"/>
    <w:rsid w:val="00CE1C1D"/>
    <w:rsid w:val="00D17B95"/>
    <w:rsid w:val="00D96CBA"/>
    <w:rsid w:val="00DD2C5D"/>
    <w:rsid w:val="00DE1D56"/>
    <w:rsid w:val="00DF67CA"/>
    <w:rsid w:val="00E00746"/>
    <w:rsid w:val="00E20EC6"/>
    <w:rsid w:val="00E221DB"/>
    <w:rsid w:val="00E25949"/>
    <w:rsid w:val="00E2755F"/>
    <w:rsid w:val="00E349A6"/>
    <w:rsid w:val="00EE41B3"/>
    <w:rsid w:val="00EF0284"/>
    <w:rsid w:val="00F07F3C"/>
    <w:rsid w:val="00F316BA"/>
    <w:rsid w:val="00F94A8F"/>
    <w:rsid w:val="00F972BC"/>
    <w:rsid w:val="00FC317D"/>
    <w:rsid w:val="00FD2F2F"/>
    <w:rsid w:val="00FE3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7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0968"/>
    <w:pPr>
      <w:ind w:left="720"/>
      <w:contextualSpacing/>
    </w:pPr>
  </w:style>
  <w:style w:type="paragraph" w:customStyle="1" w:styleId="Standard">
    <w:name w:val="Standard"/>
    <w:rsid w:val="00C26DC7"/>
    <w:pPr>
      <w:suppressAutoHyphens/>
      <w:autoSpaceDN w:val="0"/>
      <w:spacing w:after="200" w:line="276" w:lineRule="auto"/>
      <w:textAlignment w:val="baseline"/>
    </w:pPr>
    <w:rPr>
      <w:rFonts w:ascii="Calibri" w:eastAsia="SimSun" w:hAnsi="Calibri" w:cs="Tahoma"/>
      <w:kern w:val="3"/>
    </w:rPr>
  </w:style>
  <w:style w:type="numbering" w:customStyle="1" w:styleId="WWNum1">
    <w:name w:val="WWNum1"/>
    <w:basedOn w:val="NoList"/>
    <w:rsid w:val="00C26DC7"/>
    <w:pPr>
      <w:numPr>
        <w:numId w:val="8"/>
      </w:numPr>
    </w:pPr>
  </w:style>
  <w:style w:type="paragraph" w:styleId="Header">
    <w:name w:val="header"/>
    <w:basedOn w:val="Normal"/>
    <w:link w:val="HeaderChar"/>
    <w:uiPriority w:val="99"/>
    <w:unhideWhenUsed/>
    <w:rsid w:val="00C7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54"/>
  </w:style>
  <w:style w:type="paragraph" w:styleId="Footer">
    <w:name w:val="footer"/>
    <w:basedOn w:val="Normal"/>
    <w:link w:val="FooterChar"/>
    <w:uiPriority w:val="99"/>
    <w:unhideWhenUsed/>
    <w:rsid w:val="00C7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54"/>
  </w:style>
  <w:style w:type="paragraph" w:customStyle="1" w:styleId="Body">
    <w:name w:val="Body"/>
    <w:rsid w:val="004718B8"/>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numbering" w:customStyle="1" w:styleId="ImportedStyle1">
    <w:name w:val="Imported Style 1"/>
    <w:rsid w:val="004718B8"/>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0968"/>
    <w:pPr>
      <w:ind w:left="720"/>
      <w:contextualSpacing/>
    </w:pPr>
  </w:style>
  <w:style w:type="paragraph" w:customStyle="1" w:styleId="Standard">
    <w:name w:val="Standard"/>
    <w:rsid w:val="00C26DC7"/>
    <w:pPr>
      <w:suppressAutoHyphens/>
      <w:autoSpaceDN w:val="0"/>
      <w:spacing w:after="200" w:line="276" w:lineRule="auto"/>
      <w:textAlignment w:val="baseline"/>
    </w:pPr>
    <w:rPr>
      <w:rFonts w:ascii="Calibri" w:eastAsia="SimSun" w:hAnsi="Calibri" w:cs="Tahoma"/>
      <w:kern w:val="3"/>
    </w:rPr>
  </w:style>
  <w:style w:type="numbering" w:customStyle="1" w:styleId="WWNum1">
    <w:name w:val="WWNum1"/>
    <w:basedOn w:val="NoList"/>
    <w:rsid w:val="00C26DC7"/>
    <w:pPr>
      <w:numPr>
        <w:numId w:val="8"/>
      </w:numPr>
    </w:pPr>
  </w:style>
  <w:style w:type="paragraph" w:styleId="Header">
    <w:name w:val="header"/>
    <w:basedOn w:val="Normal"/>
    <w:link w:val="HeaderChar"/>
    <w:uiPriority w:val="99"/>
    <w:unhideWhenUsed/>
    <w:rsid w:val="00C7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54"/>
  </w:style>
  <w:style w:type="paragraph" w:styleId="Footer">
    <w:name w:val="footer"/>
    <w:basedOn w:val="Normal"/>
    <w:link w:val="FooterChar"/>
    <w:uiPriority w:val="99"/>
    <w:unhideWhenUsed/>
    <w:rsid w:val="00C7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54"/>
  </w:style>
  <w:style w:type="paragraph" w:customStyle="1" w:styleId="Body">
    <w:name w:val="Body"/>
    <w:rsid w:val="004718B8"/>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numbering" w:customStyle="1" w:styleId="ImportedStyle1">
    <w:name w:val="Imported Style 1"/>
    <w:rsid w:val="004718B8"/>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7DD6-680A-43F2-9035-76A5CA39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Wright</dc:creator>
  <cp:lastModifiedBy>Peggy</cp:lastModifiedBy>
  <cp:revision>24</cp:revision>
  <dcterms:created xsi:type="dcterms:W3CDTF">2020-10-12T10:46:00Z</dcterms:created>
  <dcterms:modified xsi:type="dcterms:W3CDTF">2020-10-12T11:36:00Z</dcterms:modified>
</cp:coreProperties>
</file>